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A86" w:rsidRPr="009D1D27" w:rsidRDefault="00801A56" w:rsidP="00FA0A86">
      <w:pPr>
        <w:pStyle w:val="Headline"/>
      </w:pPr>
      <w:r>
        <w:t>… dann klappt’s auch mit den</w:t>
      </w:r>
      <w:r w:rsidR="008203C8">
        <w:t xml:space="preserve"> Bewerber</w:t>
      </w:r>
      <w:r>
        <w:t>n</w:t>
      </w:r>
    </w:p>
    <w:p w:rsidR="008203C8" w:rsidRDefault="008203C8" w:rsidP="00FA0A86">
      <w:pPr>
        <w:pStyle w:val="Zwischenberschrift"/>
        <w:rPr>
          <w:sz w:val="22"/>
          <w:szCs w:val="22"/>
        </w:rPr>
      </w:pPr>
      <w:r>
        <w:rPr>
          <w:sz w:val="22"/>
          <w:szCs w:val="22"/>
        </w:rPr>
        <w:t>Worauf Jobsuchende bei potentiellen Arbeitgebern Wert legen</w:t>
      </w:r>
    </w:p>
    <w:p w:rsidR="000D3A54" w:rsidRPr="000D3A54" w:rsidRDefault="000D3A54" w:rsidP="00FA0A86">
      <w:pPr>
        <w:pStyle w:val="Zwischenberschrift"/>
        <w:rPr>
          <w:sz w:val="22"/>
          <w:szCs w:val="22"/>
        </w:rPr>
      </w:pPr>
      <w:r w:rsidRPr="000D3A54">
        <w:rPr>
          <w:sz w:val="22"/>
          <w:szCs w:val="22"/>
        </w:rPr>
        <w:t xml:space="preserve"> </w:t>
      </w:r>
    </w:p>
    <w:p w:rsidR="00FA0A86" w:rsidRPr="009D1D27" w:rsidRDefault="008203C8" w:rsidP="00FA0A86">
      <w:pPr>
        <w:pStyle w:val="Zwischenberschrift"/>
        <w:rPr>
          <w:szCs w:val="24"/>
        </w:rPr>
      </w:pPr>
      <w:r>
        <w:rPr>
          <w:szCs w:val="24"/>
        </w:rPr>
        <w:t xml:space="preserve">Augsburg, </w:t>
      </w:r>
      <w:r w:rsidR="00202E94">
        <w:rPr>
          <w:szCs w:val="24"/>
        </w:rPr>
        <w:t>25</w:t>
      </w:r>
      <w:r>
        <w:rPr>
          <w:szCs w:val="24"/>
        </w:rPr>
        <w:t>. Januar 2017 – Neues Ja</w:t>
      </w:r>
      <w:r w:rsidR="00B21B8C">
        <w:rPr>
          <w:szCs w:val="24"/>
        </w:rPr>
        <w:t>hr, neuer Job? Der Jahreswechsel</w:t>
      </w:r>
      <w:r>
        <w:rPr>
          <w:szCs w:val="24"/>
        </w:rPr>
        <w:t xml:space="preserve"> ist für viele Menschen Anlass, sich Gedanken um eine berufliche Neuo</w:t>
      </w:r>
      <w:r w:rsidR="000A2B2F">
        <w:rPr>
          <w:szCs w:val="24"/>
        </w:rPr>
        <w:t>rientierung zu machen oder sich direkt</w:t>
      </w:r>
      <w:r w:rsidR="00E83FBD">
        <w:rPr>
          <w:szCs w:val="24"/>
        </w:rPr>
        <w:t xml:space="preserve"> </w:t>
      </w:r>
      <w:r>
        <w:rPr>
          <w:szCs w:val="24"/>
        </w:rPr>
        <w:t xml:space="preserve">auf ausgeschriebene Positionen zu bewerben. </w:t>
      </w:r>
      <w:r w:rsidR="00E83FBD">
        <w:rPr>
          <w:szCs w:val="24"/>
        </w:rPr>
        <w:t>Laut Orizon Arbeitsmarktstudie 2016</w:t>
      </w:r>
      <w:r w:rsidR="000A2B2F">
        <w:rPr>
          <w:szCs w:val="24"/>
        </w:rPr>
        <w:t>, einer bevölkerungsrepräsentativen Online-Befragung,</w:t>
      </w:r>
      <w:r w:rsidR="00E83FBD">
        <w:rPr>
          <w:szCs w:val="24"/>
        </w:rPr>
        <w:t xml:space="preserve"> waren im vergangenen Jahr wieder mehr Arbeitnehmer auf Jobsuche als im Vorjahr. Rund 27 Prozent der über 2.000 Befragten gaben an, sich aktiv nach einer neuen Anstellung umzuschauen. In manchen Branchen ist die Nachfrage nach Arbeitskräften </w:t>
      </w:r>
      <w:r w:rsidR="00D17287">
        <w:rPr>
          <w:szCs w:val="24"/>
        </w:rPr>
        <w:t xml:space="preserve">jedoch </w:t>
      </w:r>
      <w:r w:rsidR="00E83FBD">
        <w:rPr>
          <w:szCs w:val="24"/>
        </w:rPr>
        <w:t>größer als die Zahl geeigneter Bewerber – Unternehmen müssen sich kreativ um künftige Mitarbeiter bemühen und ihre Attraktivität unter Beweis stellen. Doch worauf legen Arbeitnehmer eigentlich Wert? Auch dara</w:t>
      </w:r>
      <w:r w:rsidR="000A2B2F">
        <w:rPr>
          <w:szCs w:val="24"/>
        </w:rPr>
        <w:t>uf gibt die S</w:t>
      </w:r>
      <w:r w:rsidR="00E83FBD">
        <w:rPr>
          <w:szCs w:val="24"/>
        </w:rPr>
        <w:t xml:space="preserve">tudie </w:t>
      </w:r>
      <w:r w:rsidR="00B21B8C">
        <w:rPr>
          <w:szCs w:val="24"/>
        </w:rPr>
        <w:t xml:space="preserve">differenzierte </w:t>
      </w:r>
      <w:r w:rsidR="00E83FBD">
        <w:rPr>
          <w:szCs w:val="24"/>
        </w:rPr>
        <w:t xml:space="preserve">Antworten. </w:t>
      </w:r>
    </w:p>
    <w:p w:rsidR="00FA0A86" w:rsidRDefault="00C43921" w:rsidP="00FA0A86">
      <w:pPr>
        <w:pStyle w:val="Fliestext"/>
      </w:pPr>
      <w:r>
        <w:t xml:space="preserve">Eine leistungsgerechte Bezahlung der eigenen Arbeit steht für die Menschen nach wie vor an erster Stelle. Für 71 Prozent der befragten Arbeitnehmer – und damit deutlich mehr als in den Vorjahren – gilt die Entlohnung als wichtigstes Kriterium eines attraktiven Arbeitgebers. Doch ganz dicht dahinter rangiert der Wunsch nach einem guten Betriebsklima, den 70,9 Prozent der über 2.000 Befragten äußern. Die Zahlen belegen eindrucksvoll: Geld spielt eine große Rolle, doch gegen miese Stimmung im Büro </w:t>
      </w:r>
      <w:r w:rsidR="000A2B2F">
        <w:t xml:space="preserve">oder auf der Baustelle </w:t>
      </w:r>
      <w:r>
        <w:t>hilft auch die</w:t>
      </w:r>
      <w:r w:rsidR="00900871">
        <w:t xml:space="preserve"> beste Bez</w:t>
      </w:r>
      <w:r>
        <w:t xml:space="preserve">ahlung nur wenig. </w:t>
      </w:r>
      <w:r w:rsidR="00AE5B9F">
        <w:t>Auf Platz drei der Leistungen, die einen Arbeitgeber besonders attraktiv machen, liegt die Arbeitsplatzsicherheit. Ihre Bedeutung hat gegenüber den Vorjahren jedoch leicht abgenommen.</w:t>
      </w:r>
      <w:r w:rsidR="00B3327D">
        <w:t xml:space="preserve"> Ebenfalls relevant</w:t>
      </w:r>
      <w:r w:rsidR="00AE5B9F">
        <w:t xml:space="preserve"> und </w:t>
      </w:r>
      <w:r w:rsidR="00B3327D">
        <w:t xml:space="preserve">ein </w:t>
      </w:r>
      <w:r w:rsidR="00AE5B9F">
        <w:t>stetig wichtiger werdender Anspruch von potenziellen Bewerbern: ihre künftige Tätigkeit soll abwechslungsreich sein.</w:t>
      </w:r>
    </w:p>
    <w:p w:rsidR="008203C8" w:rsidRPr="008203C8" w:rsidRDefault="00AE5B9F" w:rsidP="008203C8">
      <w:pPr>
        <w:widowControl w:val="0"/>
        <w:autoSpaceDE w:val="0"/>
        <w:autoSpaceDN w:val="0"/>
        <w:adjustRightInd w:val="0"/>
        <w:spacing w:after="120" w:line="288" w:lineRule="auto"/>
        <w:jc w:val="both"/>
        <w:rPr>
          <w:rFonts w:ascii="Arial" w:eastAsia="Times New Roman" w:hAnsi="Arial" w:cs="Arial"/>
          <w:b/>
          <w:sz w:val="20"/>
          <w:szCs w:val="24"/>
          <w:lang w:eastAsia="de-DE"/>
        </w:rPr>
      </w:pPr>
      <w:r>
        <w:rPr>
          <w:rFonts w:ascii="Arial" w:eastAsia="Times New Roman" w:hAnsi="Arial" w:cs="Arial"/>
          <w:b/>
          <w:sz w:val="20"/>
          <w:szCs w:val="24"/>
          <w:lang w:eastAsia="de-DE"/>
        </w:rPr>
        <w:t>Ansprüche der Arbeitgeber aus Sicht von Bewerbern</w:t>
      </w:r>
    </w:p>
    <w:p w:rsidR="00310B6E" w:rsidRPr="004F6F18" w:rsidRDefault="004F6F18" w:rsidP="00310B6E">
      <w:pPr>
        <w:jc w:val="both"/>
        <w:rPr>
          <w:rFonts w:ascii="Arial" w:eastAsia="Times New Roman" w:hAnsi="Arial" w:cs="Arial"/>
          <w:sz w:val="20"/>
          <w:szCs w:val="20"/>
          <w:lang w:eastAsia="de-DE"/>
        </w:rPr>
      </w:pPr>
      <w:r w:rsidRPr="004F6F18">
        <w:rPr>
          <w:rFonts w:ascii="Arial" w:eastAsia="Times New Roman" w:hAnsi="Arial" w:cs="Arial"/>
          <w:sz w:val="20"/>
          <w:szCs w:val="20"/>
          <w:lang w:eastAsia="de-DE"/>
        </w:rPr>
        <w:t xml:space="preserve">Und wie sieht </w:t>
      </w:r>
      <w:r w:rsidR="00F15308">
        <w:rPr>
          <w:rFonts w:ascii="Arial" w:eastAsia="Times New Roman" w:hAnsi="Arial" w:cs="Arial"/>
          <w:sz w:val="20"/>
          <w:szCs w:val="20"/>
          <w:lang w:eastAsia="de-DE"/>
        </w:rPr>
        <w:t>es auf der</w:t>
      </w:r>
      <w:r w:rsidRPr="004F6F18">
        <w:rPr>
          <w:rFonts w:ascii="Arial" w:eastAsia="Times New Roman" w:hAnsi="Arial" w:cs="Arial"/>
          <w:sz w:val="20"/>
          <w:szCs w:val="20"/>
          <w:lang w:eastAsia="de-DE"/>
        </w:rPr>
        <w:t xml:space="preserve"> andere</w:t>
      </w:r>
      <w:r w:rsidR="00F15308">
        <w:rPr>
          <w:rFonts w:ascii="Arial" w:eastAsia="Times New Roman" w:hAnsi="Arial" w:cs="Arial"/>
          <w:sz w:val="20"/>
          <w:szCs w:val="20"/>
          <w:lang w:eastAsia="de-DE"/>
        </w:rPr>
        <w:t>n</w:t>
      </w:r>
      <w:r w:rsidRPr="004F6F18">
        <w:rPr>
          <w:rFonts w:ascii="Arial" w:eastAsia="Times New Roman" w:hAnsi="Arial" w:cs="Arial"/>
          <w:sz w:val="20"/>
          <w:szCs w:val="20"/>
          <w:lang w:eastAsia="de-DE"/>
        </w:rPr>
        <w:t xml:space="preserve"> Seite aus? Was glauben Arbeitnehmer, worauf es den Unternehmen</w:t>
      </w:r>
      <w:r>
        <w:rPr>
          <w:rFonts w:ascii="Arial" w:eastAsia="Times New Roman" w:hAnsi="Arial" w:cs="Arial"/>
          <w:sz w:val="20"/>
          <w:szCs w:val="20"/>
          <w:lang w:eastAsia="de-DE"/>
        </w:rPr>
        <w:t xml:space="preserve"> bei ihren künftigen Mitarbeitern ankommt? Ganz oben stehen in der Wahrnehmung der Befragten die Aspekte Leistungsbereitschaft und Motivation. 63 Proze</w:t>
      </w:r>
      <w:r w:rsidR="007E3390">
        <w:rPr>
          <w:rFonts w:ascii="Arial" w:eastAsia="Times New Roman" w:hAnsi="Arial" w:cs="Arial"/>
          <w:sz w:val="20"/>
          <w:szCs w:val="20"/>
          <w:lang w:eastAsia="de-DE"/>
        </w:rPr>
        <w:t>nt glauben, dass diese sehr wichtig</w:t>
      </w:r>
      <w:r>
        <w:rPr>
          <w:rFonts w:ascii="Arial" w:eastAsia="Times New Roman" w:hAnsi="Arial" w:cs="Arial"/>
          <w:sz w:val="20"/>
          <w:szCs w:val="20"/>
          <w:lang w:eastAsia="de-DE"/>
        </w:rPr>
        <w:t xml:space="preserve"> sind, um auf dem heutigen Arbeitsmarkt eine Chance zu haben. </w:t>
      </w:r>
      <w:r w:rsidR="007E3390">
        <w:rPr>
          <w:rFonts w:ascii="Arial" w:eastAsia="Times New Roman" w:hAnsi="Arial" w:cs="Arial"/>
          <w:sz w:val="20"/>
          <w:szCs w:val="20"/>
          <w:lang w:eastAsia="de-DE"/>
        </w:rPr>
        <w:t xml:space="preserve">Auch gute Umgangsformen, zum Beispiel gegenüber Kollegen oder Kunden, ist aus Sicht der Arbeitnehmer etwas, worauf Arbeitgeber großen Wert legen. </w:t>
      </w:r>
      <w:r>
        <w:rPr>
          <w:rFonts w:ascii="Arial" w:eastAsia="Times New Roman" w:hAnsi="Arial" w:cs="Arial"/>
          <w:sz w:val="20"/>
          <w:szCs w:val="20"/>
          <w:lang w:eastAsia="de-DE"/>
        </w:rPr>
        <w:t xml:space="preserve">Die fachliche Qualifikation, die in den Vorjahren noch den Spitzenplatz belegt hatte, steht </w:t>
      </w:r>
      <w:r w:rsidR="00801A56">
        <w:rPr>
          <w:rFonts w:ascii="Arial" w:eastAsia="Times New Roman" w:hAnsi="Arial" w:cs="Arial"/>
          <w:sz w:val="20"/>
          <w:szCs w:val="20"/>
          <w:lang w:eastAsia="de-DE"/>
        </w:rPr>
        <w:t xml:space="preserve">mit 60 Prozent </w:t>
      </w:r>
      <w:r>
        <w:rPr>
          <w:rFonts w:ascii="Arial" w:eastAsia="Times New Roman" w:hAnsi="Arial" w:cs="Arial"/>
          <w:sz w:val="20"/>
          <w:szCs w:val="20"/>
          <w:lang w:eastAsia="de-DE"/>
        </w:rPr>
        <w:t>aktuell nur noch auf dem dritten Rang.</w:t>
      </w:r>
      <w:r w:rsidR="00B3327D">
        <w:rPr>
          <w:rFonts w:ascii="Arial" w:eastAsia="Times New Roman" w:hAnsi="Arial" w:cs="Arial"/>
          <w:sz w:val="20"/>
          <w:szCs w:val="20"/>
          <w:lang w:eastAsia="de-DE"/>
        </w:rPr>
        <w:t xml:space="preserve"> Immerhin noch 15 Prozent der Befragten aus der Orizon Arbeitsmarktstudie 2016 glauben, dass gutes Aussehen ihre Chancen auf dem Arbeitsmarkt erhöht. Jeder Zehnte hält die „richtige“ politische Einstellung für sehr wichtig – dieser Aspekt landet damit auf dem letzten Platz der aktuellen Studie.</w:t>
      </w:r>
      <w:r w:rsidR="009E3118">
        <w:rPr>
          <w:rFonts w:ascii="Arial" w:eastAsia="Times New Roman" w:hAnsi="Arial" w:cs="Arial"/>
          <w:sz w:val="20"/>
          <w:szCs w:val="20"/>
          <w:lang w:eastAsia="de-DE"/>
        </w:rPr>
        <w:t xml:space="preserve"> </w:t>
      </w:r>
    </w:p>
    <w:p w:rsidR="00310B6E" w:rsidRPr="00B21B8C" w:rsidRDefault="000A2B2F" w:rsidP="00B21B8C">
      <w:pPr>
        <w:widowControl w:val="0"/>
        <w:autoSpaceDE w:val="0"/>
        <w:autoSpaceDN w:val="0"/>
        <w:adjustRightInd w:val="0"/>
        <w:spacing w:after="120" w:line="288" w:lineRule="auto"/>
        <w:jc w:val="both"/>
        <w:rPr>
          <w:rFonts w:ascii="Arial" w:eastAsia="Times New Roman" w:hAnsi="Arial" w:cs="Arial"/>
          <w:b/>
          <w:sz w:val="20"/>
          <w:szCs w:val="24"/>
          <w:lang w:eastAsia="de-DE"/>
        </w:rPr>
      </w:pPr>
      <w:r>
        <w:rPr>
          <w:rFonts w:ascii="Arial" w:eastAsia="Times New Roman" w:hAnsi="Arial" w:cs="Arial"/>
          <w:b/>
          <w:sz w:val="20"/>
          <w:szCs w:val="24"/>
          <w:lang w:eastAsia="de-DE"/>
        </w:rPr>
        <w:t>Attraktive Arbeitgeber in der</w:t>
      </w:r>
      <w:r w:rsidR="001021E0">
        <w:rPr>
          <w:rFonts w:ascii="Arial" w:eastAsia="Times New Roman" w:hAnsi="Arial" w:cs="Arial"/>
          <w:b/>
          <w:sz w:val="20"/>
          <w:szCs w:val="24"/>
          <w:lang w:eastAsia="de-DE"/>
        </w:rPr>
        <w:t xml:space="preserve"> Zeitarbeit</w:t>
      </w:r>
    </w:p>
    <w:p w:rsidR="00B21B8C" w:rsidRPr="00D17287" w:rsidRDefault="00B21B8C" w:rsidP="00B21B8C">
      <w:pPr>
        <w:widowControl w:val="0"/>
        <w:autoSpaceDE w:val="0"/>
        <w:autoSpaceDN w:val="0"/>
        <w:adjustRightInd w:val="0"/>
        <w:spacing w:after="120" w:line="288" w:lineRule="auto"/>
        <w:jc w:val="both"/>
        <w:rPr>
          <w:rFonts w:ascii="Arial" w:eastAsia="Times New Roman" w:hAnsi="Arial" w:cs="Arial"/>
          <w:sz w:val="20"/>
          <w:szCs w:val="20"/>
          <w:lang w:eastAsia="de-DE"/>
        </w:rPr>
      </w:pPr>
      <w:r w:rsidRPr="00D17287">
        <w:rPr>
          <w:rFonts w:ascii="Arial" w:eastAsia="Times New Roman" w:hAnsi="Arial" w:cs="Arial"/>
          <w:sz w:val="20"/>
          <w:szCs w:val="20"/>
          <w:lang w:eastAsia="de-DE"/>
        </w:rPr>
        <w:t xml:space="preserve">Im Jahr 2016 waren </w:t>
      </w:r>
      <w:r w:rsidR="00D17287" w:rsidRPr="00D17287">
        <w:rPr>
          <w:rFonts w:ascii="Arial" w:eastAsia="Times New Roman" w:hAnsi="Arial" w:cs="Arial"/>
          <w:sz w:val="20"/>
          <w:szCs w:val="20"/>
          <w:lang w:eastAsia="de-DE"/>
        </w:rPr>
        <w:t>27 Prozent der befragten Arbeitnehmer auf aktiver Jobsuche – deutlich mehr als im Vorjahr. Unter den Beweggründen für die Suche nach einer neuen Stelle hat „Erfahrungen sammeln“ massiv an Bedeutung gewonnen. Während dieser Aspekt noch 2015 nur für rund 22 Prozent eine wichtige Rolle spielte, gaben in der aktuellen Studie 36 Prozent der Arbeitnehmer an, durch eine berufliche Neuorientierung</w:t>
      </w:r>
      <w:r w:rsidR="00D17287">
        <w:rPr>
          <w:rFonts w:ascii="Arial" w:eastAsia="Times New Roman" w:hAnsi="Arial" w:cs="Arial"/>
          <w:sz w:val="20"/>
          <w:szCs w:val="20"/>
          <w:lang w:eastAsia="de-DE"/>
        </w:rPr>
        <w:t xml:space="preserve"> neue Erfahrungen machen zu wollen. Gerade die Branche der Zeitarbeit bietet dafür hervorragende Perspektiven</w:t>
      </w:r>
      <w:r w:rsidR="00530AA3">
        <w:rPr>
          <w:rFonts w:ascii="Arial" w:eastAsia="Times New Roman" w:hAnsi="Arial" w:cs="Arial"/>
          <w:sz w:val="20"/>
          <w:szCs w:val="20"/>
          <w:lang w:eastAsia="de-DE"/>
        </w:rPr>
        <w:t>. „Personaldienstleister bieten eine attraktive Kombination aus Flexibilität und Stabilität für den Arbeitnehmer“</w:t>
      </w:r>
      <w:r w:rsidR="00A97EF3">
        <w:rPr>
          <w:rFonts w:ascii="Arial" w:eastAsia="Times New Roman" w:hAnsi="Arial" w:cs="Arial"/>
          <w:sz w:val="20"/>
          <w:szCs w:val="20"/>
          <w:lang w:eastAsia="de-DE"/>
        </w:rPr>
        <w:t>, sagt</w:t>
      </w:r>
      <w:r w:rsidR="00530AA3">
        <w:rPr>
          <w:rFonts w:ascii="Arial" w:eastAsia="Times New Roman" w:hAnsi="Arial" w:cs="Arial"/>
          <w:sz w:val="20"/>
          <w:szCs w:val="20"/>
          <w:lang w:eastAsia="de-DE"/>
        </w:rPr>
        <w:t xml:space="preserve"> Dr. Dieter Traub, CEO des Personalunternehmens Orizon. </w:t>
      </w:r>
      <w:r w:rsidR="00A97EF3">
        <w:rPr>
          <w:rFonts w:ascii="Arial" w:eastAsia="Times New Roman" w:hAnsi="Arial" w:cs="Arial"/>
          <w:sz w:val="20"/>
          <w:szCs w:val="20"/>
          <w:lang w:eastAsia="de-DE"/>
        </w:rPr>
        <w:t xml:space="preserve">Fast 50 Prozent derjenigen, die in der Zeitarbeit nach einer neuen Beschäftigung suchen, werden </w:t>
      </w:r>
      <w:r w:rsidR="001021E0">
        <w:rPr>
          <w:rFonts w:ascii="Arial" w:eastAsia="Times New Roman" w:hAnsi="Arial" w:cs="Arial"/>
          <w:sz w:val="20"/>
          <w:szCs w:val="20"/>
          <w:lang w:eastAsia="de-DE"/>
        </w:rPr>
        <w:t xml:space="preserve">laut Orizon Arbeitsmarktstudie 2016 </w:t>
      </w:r>
      <w:r w:rsidR="00A97EF3">
        <w:rPr>
          <w:rFonts w:ascii="Arial" w:eastAsia="Times New Roman" w:hAnsi="Arial" w:cs="Arial"/>
          <w:sz w:val="20"/>
          <w:szCs w:val="20"/>
          <w:lang w:eastAsia="de-DE"/>
        </w:rPr>
        <w:t xml:space="preserve">innerhalb von zwei Wochen fündig. Auch eine hohe Arbeitszufriedenheit ist essentieller Bestandteil der Unternehmensphilosophie von Orizon: </w:t>
      </w:r>
      <w:r w:rsidR="00530AA3">
        <w:rPr>
          <w:rFonts w:ascii="Arial" w:eastAsia="Times New Roman" w:hAnsi="Arial" w:cs="Arial"/>
          <w:sz w:val="20"/>
          <w:szCs w:val="20"/>
          <w:lang w:eastAsia="de-DE"/>
        </w:rPr>
        <w:t>„Wir können es uns gar nicht leisten, ein unattraktiver Arbeitgeber zu sein. Nur zufriedene Mitarbeiter machen</w:t>
      </w:r>
      <w:r w:rsidR="00A97EF3">
        <w:rPr>
          <w:rFonts w:ascii="Arial" w:eastAsia="Times New Roman" w:hAnsi="Arial" w:cs="Arial"/>
          <w:sz w:val="20"/>
          <w:szCs w:val="20"/>
          <w:lang w:eastAsia="de-DE"/>
        </w:rPr>
        <w:t xml:space="preserve"> bei unseren Kunden gute Arbeit</w:t>
      </w:r>
      <w:r w:rsidR="00530AA3">
        <w:rPr>
          <w:rFonts w:ascii="Arial" w:eastAsia="Times New Roman" w:hAnsi="Arial" w:cs="Arial"/>
          <w:sz w:val="20"/>
          <w:szCs w:val="20"/>
          <w:lang w:eastAsia="de-DE"/>
        </w:rPr>
        <w:t>“</w:t>
      </w:r>
      <w:r w:rsidR="00A97EF3">
        <w:rPr>
          <w:rFonts w:ascii="Arial" w:eastAsia="Times New Roman" w:hAnsi="Arial" w:cs="Arial"/>
          <w:sz w:val="20"/>
          <w:szCs w:val="20"/>
          <w:lang w:eastAsia="de-DE"/>
        </w:rPr>
        <w:t>, so Traub.</w:t>
      </w:r>
    </w:p>
    <w:p w:rsidR="004E182D" w:rsidRDefault="004E182D" w:rsidP="004E182D">
      <w:pPr>
        <w:spacing w:after="0" w:line="240" w:lineRule="auto"/>
        <w:rPr>
          <w:rFonts w:ascii="Arial" w:hAnsi="Arial" w:cs="Arial"/>
          <w:b/>
          <w:sz w:val="20"/>
          <w:szCs w:val="20"/>
        </w:rPr>
      </w:pPr>
      <w:r>
        <w:rPr>
          <w:rFonts w:ascii="Arial" w:hAnsi="Arial" w:cs="Arial"/>
          <w:b/>
          <w:sz w:val="20"/>
          <w:szCs w:val="20"/>
        </w:rPr>
        <w:lastRenderedPageBreak/>
        <w:t>Gra</w:t>
      </w:r>
      <w:r w:rsidR="00900871">
        <w:rPr>
          <w:rFonts w:ascii="Arial" w:hAnsi="Arial" w:cs="Arial"/>
          <w:b/>
          <w:sz w:val="20"/>
          <w:szCs w:val="20"/>
        </w:rPr>
        <w:t>f</w:t>
      </w:r>
      <w:r>
        <w:rPr>
          <w:rFonts w:ascii="Arial" w:hAnsi="Arial" w:cs="Arial"/>
          <w:b/>
          <w:sz w:val="20"/>
          <w:szCs w:val="20"/>
        </w:rPr>
        <w:t>ikvorschau</w:t>
      </w:r>
    </w:p>
    <w:p w:rsidR="004E182D" w:rsidRDefault="004E182D" w:rsidP="004E182D">
      <w:pPr>
        <w:spacing w:after="0" w:line="240" w:lineRule="auto"/>
        <w:rPr>
          <w:rFonts w:ascii="Arial" w:hAnsi="Arial" w:cs="Arial"/>
          <w:b/>
          <w:sz w:val="20"/>
          <w:szCs w:val="20"/>
        </w:rPr>
      </w:pPr>
    </w:p>
    <w:tbl>
      <w:tblPr>
        <w:tblStyle w:val="Tabellenraster"/>
        <w:tblW w:w="0" w:type="auto"/>
        <w:tblLook w:val="04A0" w:firstRow="1" w:lastRow="0" w:firstColumn="1" w:lastColumn="0" w:noHBand="0" w:noVBand="1"/>
      </w:tblPr>
      <w:tblGrid>
        <w:gridCol w:w="8052"/>
      </w:tblGrid>
      <w:tr w:rsidR="004E182D" w:rsidRPr="00D85E4A" w:rsidTr="007137FD">
        <w:trPr>
          <w:trHeight w:val="5775"/>
        </w:trPr>
        <w:tc>
          <w:tcPr>
            <w:tcW w:w="8052" w:type="dxa"/>
          </w:tcPr>
          <w:p w:rsidR="004E182D" w:rsidRDefault="007137FD" w:rsidP="00DF00A4">
            <w:pPr>
              <w:rPr>
                <w:rFonts w:ascii="Arial" w:hAnsi="Arial" w:cs="Arial"/>
                <w:b/>
                <w:sz w:val="20"/>
                <w:szCs w:val="20"/>
              </w:rPr>
            </w:pPr>
            <w:r>
              <w:rPr>
                <w:rFonts w:ascii="Arial" w:hAnsi="Arial" w:cs="Arial"/>
                <w:b/>
                <w:noProof/>
                <w:sz w:val="20"/>
                <w:szCs w:val="20"/>
                <w:lang w:eastAsia="de-DE"/>
              </w:rPr>
              <w:drawing>
                <wp:anchor distT="0" distB="0" distL="114300" distR="114300" simplePos="0" relativeHeight="251658240" behindDoc="0" locked="0" layoutInCell="1" allowOverlap="1">
                  <wp:simplePos x="0" y="0"/>
                  <wp:positionH relativeFrom="column">
                    <wp:posOffset>123190</wp:posOffset>
                  </wp:positionH>
                  <wp:positionV relativeFrom="paragraph">
                    <wp:posOffset>57150</wp:posOffset>
                  </wp:positionV>
                  <wp:extent cx="4733925" cy="3550444"/>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izon_Grafik_Arbeitgeberattraktivität_1_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733925" cy="3550444"/>
                          </a:xfrm>
                          <a:prstGeom prst="rect">
                            <a:avLst/>
                          </a:prstGeom>
                        </pic:spPr>
                      </pic:pic>
                    </a:graphicData>
                  </a:graphic>
                  <wp14:sizeRelH relativeFrom="margin">
                    <wp14:pctWidth>0</wp14:pctWidth>
                  </wp14:sizeRelH>
                  <wp14:sizeRelV relativeFrom="margin">
                    <wp14:pctHeight>0</wp14:pctHeight>
                  </wp14:sizeRelV>
                </wp:anchor>
              </w:drawing>
            </w:r>
          </w:p>
          <w:p w:rsidR="004E182D" w:rsidRDefault="004E182D" w:rsidP="00DF00A4">
            <w:pPr>
              <w:rPr>
                <w:rFonts w:ascii="Arial" w:hAnsi="Arial" w:cs="Arial"/>
                <w:b/>
                <w:sz w:val="20"/>
                <w:szCs w:val="20"/>
              </w:rPr>
            </w:pPr>
          </w:p>
          <w:p w:rsidR="004E182D" w:rsidRDefault="004E182D" w:rsidP="00DF00A4">
            <w:pPr>
              <w:rPr>
                <w:rFonts w:ascii="Arial" w:hAnsi="Arial" w:cs="Arial"/>
                <w:b/>
                <w:sz w:val="20"/>
                <w:szCs w:val="20"/>
              </w:rPr>
            </w:pPr>
          </w:p>
          <w:p w:rsidR="004E182D" w:rsidRPr="00D85E4A" w:rsidRDefault="004E182D" w:rsidP="00DF00A4">
            <w:pPr>
              <w:rPr>
                <w:rFonts w:ascii="Arial" w:hAnsi="Arial" w:cs="Arial"/>
                <w:b/>
                <w:sz w:val="20"/>
                <w:szCs w:val="20"/>
              </w:rPr>
            </w:pPr>
          </w:p>
        </w:tc>
      </w:tr>
      <w:tr w:rsidR="00981FD0" w:rsidRPr="00D85E4A" w:rsidTr="00DF00A4">
        <w:trPr>
          <w:trHeight w:val="131"/>
        </w:trPr>
        <w:tc>
          <w:tcPr>
            <w:tcW w:w="8052" w:type="dxa"/>
          </w:tcPr>
          <w:p w:rsidR="00981FD0" w:rsidRDefault="007137FD" w:rsidP="00DF00A4">
            <w:pPr>
              <w:widowControl w:val="0"/>
              <w:spacing w:after="0" w:line="288" w:lineRule="auto"/>
              <w:rPr>
                <w:rFonts w:ascii="Arial" w:eastAsia="Times New Roman" w:hAnsi="Arial" w:cs="Arial"/>
                <w:b/>
                <w:sz w:val="20"/>
                <w:szCs w:val="20"/>
                <w:lang w:eastAsia="de-DE"/>
              </w:rPr>
            </w:pPr>
            <w:r>
              <w:rPr>
                <w:rFonts w:ascii="Arial" w:eastAsia="Times New Roman" w:hAnsi="Arial" w:cs="Arial"/>
                <w:b/>
                <w:noProof/>
                <w:sz w:val="20"/>
                <w:szCs w:val="20"/>
                <w:lang w:eastAsia="de-DE"/>
              </w:rPr>
              <w:drawing>
                <wp:anchor distT="0" distB="0" distL="114300" distR="114300" simplePos="0" relativeHeight="251659264" behindDoc="0" locked="0" layoutInCell="1" allowOverlap="1">
                  <wp:simplePos x="0" y="0"/>
                  <wp:positionH relativeFrom="column">
                    <wp:posOffset>85725</wp:posOffset>
                  </wp:positionH>
                  <wp:positionV relativeFrom="paragraph">
                    <wp:posOffset>31750</wp:posOffset>
                  </wp:positionV>
                  <wp:extent cx="4787900" cy="3590925"/>
                  <wp:effectExtent l="0" t="0" r="0" b="952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rizon_Grafik_Arbeitgeberattraktivität_2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87900" cy="3590925"/>
                          </a:xfrm>
                          <a:prstGeom prst="rect">
                            <a:avLst/>
                          </a:prstGeom>
                        </pic:spPr>
                      </pic:pic>
                    </a:graphicData>
                  </a:graphic>
                  <wp14:sizeRelH relativeFrom="margin">
                    <wp14:pctWidth>0</wp14:pctWidth>
                  </wp14:sizeRelH>
                  <wp14:sizeRelV relativeFrom="margin">
                    <wp14:pctHeight>0</wp14:pctHeight>
                  </wp14:sizeRelV>
                </wp:anchor>
              </w:drawing>
            </w:r>
          </w:p>
          <w:p w:rsidR="00981FD0" w:rsidRDefault="00981FD0" w:rsidP="00DF00A4">
            <w:pPr>
              <w:widowControl w:val="0"/>
              <w:spacing w:after="0" w:line="288" w:lineRule="auto"/>
              <w:rPr>
                <w:rFonts w:ascii="Arial" w:eastAsia="Times New Roman" w:hAnsi="Arial" w:cs="Arial"/>
                <w:b/>
                <w:sz w:val="20"/>
                <w:szCs w:val="20"/>
                <w:lang w:eastAsia="de-DE"/>
              </w:rPr>
            </w:pPr>
          </w:p>
          <w:p w:rsidR="00981FD0" w:rsidRDefault="00981FD0" w:rsidP="00DF00A4">
            <w:pPr>
              <w:widowControl w:val="0"/>
              <w:spacing w:after="0" w:line="288" w:lineRule="auto"/>
              <w:rPr>
                <w:rFonts w:ascii="Arial" w:eastAsia="Times New Roman" w:hAnsi="Arial" w:cs="Arial"/>
                <w:b/>
                <w:sz w:val="20"/>
                <w:szCs w:val="20"/>
                <w:lang w:eastAsia="de-DE"/>
              </w:rPr>
            </w:pPr>
          </w:p>
          <w:p w:rsidR="00981FD0" w:rsidRDefault="00981FD0" w:rsidP="00DF00A4">
            <w:pPr>
              <w:widowControl w:val="0"/>
              <w:spacing w:after="0" w:line="288" w:lineRule="auto"/>
              <w:rPr>
                <w:rFonts w:ascii="Arial" w:eastAsia="Times New Roman" w:hAnsi="Arial" w:cs="Arial"/>
                <w:b/>
                <w:sz w:val="20"/>
                <w:szCs w:val="20"/>
                <w:lang w:eastAsia="de-DE"/>
              </w:rPr>
            </w:pPr>
          </w:p>
          <w:p w:rsidR="00981FD0" w:rsidRDefault="00981FD0" w:rsidP="00DF00A4">
            <w:pPr>
              <w:widowControl w:val="0"/>
              <w:spacing w:after="0" w:line="288" w:lineRule="auto"/>
              <w:rPr>
                <w:rFonts w:ascii="Arial" w:eastAsia="Times New Roman" w:hAnsi="Arial" w:cs="Arial"/>
                <w:b/>
                <w:sz w:val="20"/>
                <w:szCs w:val="20"/>
                <w:lang w:eastAsia="de-DE"/>
              </w:rPr>
            </w:pPr>
          </w:p>
          <w:p w:rsidR="00981FD0" w:rsidRDefault="00981FD0" w:rsidP="00DF00A4">
            <w:pPr>
              <w:widowControl w:val="0"/>
              <w:spacing w:after="0" w:line="288" w:lineRule="auto"/>
              <w:rPr>
                <w:rFonts w:ascii="Arial" w:eastAsia="Times New Roman" w:hAnsi="Arial" w:cs="Arial"/>
                <w:b/>
                <w:sz w:val="20"/>
                <w:szCs w:val="20"/>
                <w:lang w:eastAsia="de-DE"/>
              </w:rPr>
            </w:pPr>
          </w:p>
          <w:p w:rsidR="00981FD0" w:rsidRDefault="00981FD0" w:rsidP="00DF00A4">
            <w:pPr>
              <w:widowControl w:val="0"/>
              <w:spacing w:after="0" w:line="288" w:lineRule="auto"/>
              <w:rPr>
                <w:rFonts w:ascii="Arial" w:eastAsia="Times New Roman" w:hAnsi="Arial" w:cs="Arial"/>
                <w:b/>
                <w:sz w:val="20"/>
                <w:szCs w:val="20"/>
                <w:lang w:eastAsia="de-DE"/>
              </w:rPr>
            </w:pPr>
          </w:p>
          <w:p w:rsidR="00981FD0" w:rsidRDefault="00981FD0" w:rsidP="00DF00A4">
            <w:pPr>
              <w:widowControl w:val="0"/>
              <w:spacing w:after="0" w:line="288" w:lineRule="auto"/>
              <w:rPr>
                <w:rFonts w:ascii="Arial" w:eastAsia="Times New Roman" w:hAnsi="Arial" w:cs="Arial"/>
                <w:b/>
                <w:sz w:val="20"/>
                <w:szCs w:val="20"/>
                <w:lang w:eastAsia="de-DE"/>
              </w:rPr>
            </w:pPr>
          </w:p>
          <w:p w:rsidR="00981FD0" w:rsidRDefault="00981FD0" w:rsidP="00DF00A4">
            <w:pPr>
              <w:widowControl w:val="0"/>
              <w:spacing w:after="0" w:line="288" w:lineRule="auto"/>
              <w:rPr>
                <w:rFonts w:ascii="Arial" w:eastAsia="Times New Roman" w:hAnsi="Arial" w:cs="Arial"/>
                <w:b/>
                <w:sz w:val="20"/>
                <w:szCs w:val="20"/>
                <w:lang w:eastAsia="de-DE"/>
              </w:rPr>
            </w:pPr>
          </w:p>
          <w:p w:rsidR="00981FD0" w:rsidRDefault="00981FD0" w:rsidP="00DF00A4">
            <w:pPr>
              <w:widowControl w:val="0"/>
              <w:spacing w:after="0" w:line="288" w:lineRule="auto"/>
              <w:rPr>
                <w:rFonts w:ascii="Arial" w:eastAsia="Times New Roman" w:hAnsi="Arial" w:cs="Arial"/>
                <w:b/>
                <w:sz w:val="20"/>
                <w:szCs w:val="20"/>
                <w:lang w:eastAsia="de-DE"/>
              </w:rPr>
            </w:pPr>
          </w:p>
          <w:p w:rsidR="00981FD0" w:rsidRDefault="00981FD0" w:rsidP="00DF00A4">
            <w:pPr>
              <w:widowControl w:val="0"/>
              <w:spacing w:after="0" w:line="288" w:lineRule="auto"/>
              <w:rPr>
                <w:rFonts w:ascii="Arial" w:eastAsia="Times New Roman" w:hAnsi="Arial" w:cs="Arial"/>
                <w:b/>
                <w:sz w:val="20"/>
                <w:szCs w:val="20"/>
                <w:lang w:eastAsia="de-DE"/>
              </w:rPr>
            </w:pPr>
          </w:p>
          <w:p w:rsidR="00981FD0" w:rsidRDefault="00981FD0" w:rsidP="00DF00A4">
            <w:pPr>
              <w:widowControl w:val="0"/>
              <w:spacing w:after="0" w:line="288" w:lineRule="auto"/>
              <w:rPr>
                <w:rFonts w:ascii="Arial" w:eastAsia="Times New Roman" w:hAnsi="Arial" w:cs="Arial"/>
                <w:b/>
                <w:sz w:val="20"/>
                <w:szCs w:val="20"/>
                <w:lang w:eastAsia="de-DE"/>
              </w:rPr>
            </w:pPr>
          </w:p>
          <w:p w:rsidR="00981FD0" w:rsidRDefault="00981FD0" w:rsidP="00DF00A4">
            <w:pPr>
              <w:widowControl w:val="0"/>
              <w:spacing w:after="0" w:line="288" w:lineRule="auto"/>
              <w:rPr>
                <w:rFonts w:ascii="Arial" w:eastAsia="Times New Roman" w:hAnsi="Arial" w:cs="Arial"/>
                <w:b/>
                <w:sz w:val="20"/>
                <w:szCs w:val="20"/>
                <w:lang w:eastAsia="de-DE"/>
              </w:rPr>
            </w:pPr>
          </w:p>
          <w:p w:rsidR="00981FD0" w:rsidRDefault="00981FD0" w:rsidP="00DF00A4">
            <w:pPr>
              <w:widowControl w:val="0"/>
              <w:spacing w:after="0" w:line="288" w:lineRule="auto"/>
              <w:rPr>
                <w:rFonts w:ascii="Arial" w:eastAsia="Times New Roman" w:hAnsi="Arial" w:cs="Arial"/>
                <w:b/>
                <w:sz w:val="20"/>
                <w:szCs w:val="20"/>
                <w:lang w:eastAsia="de-DE"/>
              </w:rPr>
            </w:pPr>
          </w:p>
          <w:p w:rsidR="00981FD0" w:rsidRDefault="00981FD0" w:rsidP="00DF00A4">
            <w:pPr>
              <w:widowControl w:val="0"/>
              <w:spacing w:after="0" w:line="288" w:lineRule="auto"/>
              <w:rPr>
                <w:rFonts w:ascii="Arial" w:eastAsia="Times New Roman" w:hAnsi="Arial" w:cs="Arial"/>
                <w:b/>
                <w:sz w:val="20"/>
                <w:szCs w:val="20"/>
                <w:lang w:eastAsia="de-DE"/>
              </w:rPr>
            </w:pPr>
          </w:p>
          <w:p w:rsidR="00981FD0" w:rsidRDefault="00981FD0" w:rsidP="00DF00A4">
            <w:pPr>
              <w:widowControl w:val="0"/>
              <w:spacing w:after="0" w:line="288" w:lineRule="auto"/>
              <w:rPr>
                <w:rFonts w:ascii="Arial" w:eastAsia="Times New Roman" w:hAnsi="Arial" w:cs="Arial"/>
                <w:b/>
                <w:sz w:val="20"/>
                <w:szCs w:val="20"/>
                <w:lang w:eastAsia="de-DE"/>
              </w:rPr>
            </w:pPr>
          </w:p>
          <w:p w:rsidR="00981FD0" w:rsidRDefault="00981FD0" w:rsidP="00DF00A4">
            <w:pPr>
              <w:widowControl w:val="0"/>
              <w:spacing w:after="0" w:line="288" w:lineRule="auto"/>
              <w:rPr>
                <w:rFonts w:ascii="Arial" w:eastAsia="Times New Roman" w:hAnsi="Arial" w:cs="Arial"/>
                <w:b/>
                <w:sz w:val="20"/>
                <w:szCs w:val="20"/>
                <w:lang w:eastAsia="de-DE"/>
              </w:rPr>
            </w:pPr>
          </w:p>
          <w:p w:rsidR="00981FD0" w:rsidRDefault="00981FD0" w:rsidP="00DF00A4">
            <w:pPr>
              <w:widowControl w:val="0"/>
              <w:spacing w:after="0" w:line="288" w:lineRule="auto"/>
              <w:rPr>
                <w:rFonts w:ascii="Arial" w:eastAsia="Times New Roman" w:hAnsi="Arial" w:cs="Arial"/>
                <w:b/>
                <w:sz w:val="20"/>
                <w:szCs w:val="20"/>
                <w:lang w:eastAsia="de-DE"/>
              </w:rPr>
            </w:pPr>
          </w:p>
          <w:p w:rsidR="00981FD0" w:rsidRDefault="00981FD0" w:rsidP="00DF00A4">
            <w:pPr>
              <w:widowControl w:val="0"/>
              <w:spacing w:after="0" w:line="288" w:lineRule="auto"/>
              <w:rPr>
                <w:rFonts w:ascii="Arial" w:eastAsia="Times New Roman" w:hAnsi="Arial" w:cs="Arial"/>
                <w:b/>
                <w:sz w:val="20"/>
                <w:szCs w:val="20"/>
                <w:lang w:eastAsia="de-DE"/>
              </w:rPr>
            </w:pPr>
          </w:p>
          <w:p w:rsidR="00981FD0" w:rsidRDefault="00981FD0" w:rsidP="00DF00A4">
            <w:pPr>
              <w:widowControl w:val="0"/>
              <w:spacing w:after="0" w:line="288" w:lineRule="auto"/>
              <w:rPr>
                <w:rFonts w:ascii="Arial" w:eastAsia="Times New Roman" w:hAnsi="Arial" w:cs="Arial"/>
                <w:b/>
                <w:sz w:val="20"/>
                <w:szCs w:val="20"/>
                <w:lang w:eastAsia="de-DE"/>
              </w:rPr>
            </w:pPr>
          </w:p>
          <w:p w:rsidR="00981FD0" w:rsidRPr="00D85E4A" w:rsidRDefault="00981FD0" w:rsidP="00DF00A4">
            <w:pPr>
              <w:widowControl w:val="0"/>
              <w:spacing w:after="0" w:line="288" w:lineRule="auto"/>
              <w:rPr>
                <w:rFonts w:ascii="Arial" w:eastAsia="Times New Roman" w:hAnsi="Arial" w:cs="Arial"/>
                <w:b/>
                <w:sz w:val="20"/>
                <w:szCs w:val="20"/>
                <w:lang w:eastAsia="de-DE"/>
              </w:rPr>
            </w:pPr>
          </w:p>
        </w:tc>
      </w:tr>
      <w:tr w:rsidR="004E182D" w:rsidRPr="00D85E4A" w:rsidTr="00DF00A4">
        <w:trPr>
          <w:trHeight w:val="131"/>
        </w:trPr>
        <w:tc>
          <w:tcPr>
            <w:tcW w:w="8052" w:type="dxa"/>
          </w:tcPr>
          <w:p w:rsidR="004E182D" w:rsidRPr="00D85E4A" w:rsidRDefault="004E182D" w:rsidP="00DF00A4">
            <w:pPr>
              <w:widowControl w:val="0"/>
              <w:spacing w:after="0" w:line="288" w:lineRule="auto"/>
              <w:rPr>
                <w:rFonts w:ascii="Arial" w:eastAsia="Times New Roman" w:hAnsi="Arial" w:cs="Arial"/>
                <w:sz w:val="20"/>
                <w:szCs w:val="20"/>
                <w:lang w:eastAsia="de-DE"/>
              </w:rPr>
            </w:pPr>
            <w:r w:rsidRPr="00D85E4A">
              <w:rPr>
                <w:rFonts w:ascii="Arial" w:eastAsia="Times New Roman" w:hAnsi="Arial" w:cs="Arial"/>
                <w:b/>
                <w:sz w:val="20"/>
                <w:szCs w:val="20"/>
                <w:lang w:eastAsia="de-DE"/>
              </w:rPr>
              <w:t>Bildunterschrift</w:t>
            </w:r>
            <w:r w:rsidRPr="00D85E4A">
              <w:rPr>
                <w:rFonts w:ascii="Arial" w:eastAsia="Times New Roman" w:hAnsi="Arial" w:cs="Arial"/>
                <w:sz w:val="20"/>
                <w:szCs w:val="20"/>
                <w:lang w:eastAsia="de-DE"/>
              </w:rPr>
              <w:t xml:space="preserve">: </w:t>
            </w:r>
            <w:r w:rsidR="00981FD0">
              <w:rPr>
                <w:rFonts w:ascii="Arial" w:eastAsia="Times New Roman" w:hAnsi="Arial" w:cs="Arial"/>
                <w:sz w:val="20"/>
                <w:szCs w:val="20"/>
                <w:lang w:eastAsia="de-DE"/>
              </w:rPr>
              <w:t>Was macht einen Arbeitgeber attraktiv? Die Orizon Arbeitsmarktstudie 2016 gibt Antworten</w:t>
            </w:r>
          </w:p>
          <w:p w:rsidR="004E182D" w:rsidRPr="00D85E4A" w:rsidRDefault="004E182D" w:rsidP="00DF00A4">
            <w:pPr>
              <w:widowControl w:val="0"/>
              <w:spacing w:after="0" w:line="288" w:lineRule="auto"/>
              <w:rPr>
                <w:rFonts w:ascii="Arial" w:eastAsia="Times New Roman" w:hAnsi="Arial" w:cs="Arial"/>
                <w:sz w:val="16"/>
                <w:szCs w:val="20"/>
                <w:lang w:eastAsia="de-DE"/>
              </w:rPr>
            </w:pPr>
            <w:r w:rsidRPr="00D85E4A">
              <w:rPr>
                <w:rFonts w:ascii="Arial" w:eastAsia="Times New Roman" w:hAnsi="Arial" w:cs="Arial"/>
                <w:b/>
                <w:sz w:val="20"/>
                <w:szCs w:val="20"/>
                <w:lang w:eastAsia="de-DE"/>
              </w:rPr>
              <w:t>Bildrechte</w:t>
            </w:r>
            <w:r w:rsidRPr="00D85E4A">
              <w:rPr>
                <w:rFonts w:ascii="Arial" w:eastAsia="Times New Roman" w:hAnsi="Arial" w:cs="Arial"/>
                <w:sz w:val="20"/>
                <w:szCs w:val="20"/>
                <w:lang w:eastAsia="de-DE"/>
              </w:rPr>
              <w:t>:</w:t>
            </w:r>
            <w:r w:rsidRPr="00D85E4A">
              <w:rPr>
                <w:rFonts w:ascii="Arial" w:eastAsia="Times New Roman" w:hAnsi="Arial" w:cs="Arial"/>
                <w:b/>
                <w:sz w:val="20"/>
                <w:szCs w:val="20"/>
                <w:lang w:eastAsia="de-DE"/>
              </w:rPr>
              <w:t xml:space="preserve"> </w:t>
            </w:r>
            <w:r w:rsidRPr="00D85E4A">
              <w:rPr>
                <w:rFonts w:ascii="Arial" w:eastAsia="Times New Roman" w:hAnsi="Arial" w:cs="Arial"/>
                <w:sz w:val="20"/>
                <w:szCs w:val="20"/>
                <w:lang w:eastAsia="de-DE"/>
              </w:rPr>
              <w:t>Orizon GmbH</w:t>
            </w:r>
          </w:p>
        </w:tc>
      </w:tr>
    </w:tbl>
    <w:p w:rsidR="000570A6" w:rsidRDefault="000570A6">
      <w:pPr>
        <w:spacing w:after="0" w:line="240" w:lineRule="auto"/>
        <w:rPr>
          <w:rFonts w:ascii="Arial" w:hAnsi="Arial" w:cs="Arial"/>
          <w:b/>
          <w:sz w:val="20"/>
          <w:szCs w:val="20"/>
        </w:rPr>
      </w:pPr>
      <w:r>
        <w:rPr>
          <w:rFonts w:ascii="Arial" w:hAnsi="Arial" w:cs="Arial"/>
          <w:b/>
          <w:sz w:val="20"/>
          <w:szCs w:val="20"/>
        </w:rPr>
        <w:br w:type="page"/>
      </w:r>
    </w:p>
    <w:p w:rsidR="004A38E2" w:rsidRPr="0017154F" w:rsidRDefault="004A38E2" w:rsidP="004A38E2">
      <w:pPr>
        <w:spacing w:line="240" w:lineRule="auto"/>
        <w:rPr>
          <w:rFonts w:ascii="Arial" w:hAnsi="Arial" w:cs="Arial"/>
          <w:b/>
          <w:sz w:val="20"/>
          <w:szCs w:val="20"/>
        </w:rPr>
      </w:pPr>
      <w:r>
        <w:rPr>
          <w:rFonts w:ascii="Arial" w:hAnsi="Arial" w:cs="Arial"/>
          <w:b/>
          <w:sz w:val="20"/>
          <w:szCs w:val="20"/>
        </w:rPr>
        <w:lastRenderedPageBreak/>
        <w:t xml:space="preserve">Hintergrundinfos zur Studie </w:t>
      </w:r>
    </w:p>
    <w:p w:rsidR="004A38E2" w:rsidRDefault="004A38E2" w:rsidP="004A38E2">
      <w:pPr>
        <w:pStyle w:val="Zwischenberschrift"/>
        <w:jc w:val="left"/>
      </w:pPr>
      <w:r w:rsidRPr="00741325">
        <w:rPr>
          <w:b w:val="0"/>
          <w:szCs w:val="24"/>
        </w:rPr>
        <w:t xml:space="preserve">Die Orizon GmbH hat 2016 zum fünften Mal die Studie „Arbeitsmarkt – Perspektive der Arbeitnehmer“ durchgeführt. An der bevölkerungsrepräsentativen Online-Befragung </w:t>
      </w:r>
      <w:r w:rsidR="00F15308">
        <w:rPr>
          <w:b w:val="0"/>
          <w:szCs w:val="24"/>
        </w:rPr>
        <w:t>nahmen</w:t>
      </w:r>
      <w:r w:rsidR="00801A56" w:rsidRPr="00801A56">
        <w:rPr>
          <w:b w:val="0"/>
          <w:szCs w:val="24"/>
        </w:rPr>
        <w:t xml:space="preserve"> </w:t>
      </w:r>
      <w:r w:rsidRPr="00801A56">
        <w:rPr>
          <w:b w:val="0"/>
          <w:szCs w:val="24"/>
        </w:rPr>
        <w:t xml:space="preserve">2.067 </w:t>
      </w:r>
      <w:r w:rsidRPr="00741325">
        <w:rPr>
          <w:b w:val="0"/>
          <w:szCs w:val="24"/>
        </w:rPr>
        <w:t xml:space="preserve">Arbeitnehmer und Arbeitsuchende in Deutschland teil. Durchgeführt wurde die Studie von dem unabhängigen Marktforschungs- und Analyseunternehmen </w:t>
      </w:r>
      <w:proofErr w:type="spellStart"/>
      <w:r w:rsidRPr="00741325">
        <w:rPr>
          <w:b w:val="0"/>
          <w:szCs w:val="24"/>
        </w:rPr>
        <w:t>Lünendonk</w:t>
      </w:r>
      <w:proofErr w:type="spellEnd"/>
      <w:r w:rsidRPr="00741325">
        <w:rPr>
          <w:b w:val="0"/>
          <w:szCs w:val="24"/>
        </w:rPr>
        <w:t xml:space="preserve"> GmbH. Zur Gewährleistung der Repräsentativität wurden vorgegebene Quoten über die soziodemographischen Merkmale Alter, Geschlecht, Schulbildung und Bundesland etabliert. Verzerrungen wurden durch Gewichtung aufgehoben. Die Gewichtung erfolgte nach Mikrozensus.</w:t>
      </w:r>
    </w:p>
    <w:p w:rsidR="004A38E2" w:rsidRDefault="004A38E2" w:rsidP="00981FD0">
      <w:pPr>
        <w:spacing w:after="0" w:line="240" w:lineRule="auto"/>
        <w:rPr>
          <w:rFonts w:ascii="Arial" w:hAnsi="Arial" w:cs="Arial"/>
          <w:b/>
          <w:sz w:val="20"/>
          <w:szCs w:val="20"/>
        </w:rPr>
      </w:pPr>
    </w:p>
    <w:p w:rsidR="000D3A54" w:rsidRPr="00981FD0" w:rsidRDefault="000D3A54" w:rsidP="00981FD0">
      <w:pPr>
        <w:spacing w:after="0" w:line="240" w:lineRule="auto"/>
        <w:rPr>
          <w:rFonts w:ascii="Arial" w:hAnsi="Arial" w:cs="Arial"/>
          <w:b/>
          <w:sz w:val="20"/>
          <w:szCs w:val="20"/>
        </w:rPr>
      </w:pPr>
      <w:r>
        <w:rPr>
          <w:rFonts w:ascii="Arial" w:hAnsi="Arial" w:cs="Arial"/>
          <w:b/>
          <w:sz w:val="20"/>
          <w:szCs w:val="20"/>
        </w:rPr>
        <w:t>Orizon GmbH</w:t>
      </w:r>
    </w:p>
    <w:p w:rsidR="0033151A" w:rsidRPr="0033151A" w:rsidRDefault="000D3A54" w:rsidP="0033151A">
      <w:pPr>
        <w:rPr>
          <w:rFonts w:ascii="Arial" w:hAnsi="Arial" w:cs="Arial"/>
          <w:sz w:val="20"/>
          <w:szCs w:val="20"/>
        </w:rPr>
      </w:pPr>
      <w:r>
        <w:rPr>
          <w:rFonts w:ascii="Arial" w:hAnsi="Arial" w:cs="Arial"/>
          <w:sz w:val="20"/>
          <w:szCs w:val="20"/>
        </w:rPr>
        <w:t>Das Personalunternehmen Orizon bietet das umfassende Spektrum von Personaldienstleistungen an. Zum Serviceportfolio gehören Personalüberlassung und -vermittlung sowie die Durchführung komplexer Personalprojekte. Mit technischen, gewerblichen</w:t>
      </w:r>
      <w:r>
        <w:rPr>
          <w:rFonts w:ascii="Arial" w:hAnsi="Arial" w:cs="Arial"/>
          <w:b/>
          <w:bCs/>
          <w:sz w:val="20"/>
          <w:szCs w:val="20"/>
        </w:rPr>
        <w:t xml:space="preserve"> </w:t>
      </w:r>
      <w:r>
        <w:rPr>
          <w:rFonts w:ascii="Arial" w:hAnsi="Arial" w:cs="Arial"/>
          <w:bCs/>
          <w:sz w:val="20"/>
          <w:szCs w:val="20"/>
        </w:rPr>
        <w:t>und</w:t>
      </w:r>
      <w:r>
        <w:rPr>
          <w:rFonts w:ascii="Arial" w:hAnsi="Arial" w:cs="Arial"/>
          <w:sz w:val="20"/>
          <w:szCs w:val="20"/>
        </w:rPr>
        <w:t xml:space="preserve"> kaufmännischen Fach- und Führungskräften wird ein Großteil der Berufsfelder abgedeckt. </w:t>
      </w:r>
      <w:r w:rsidR="0033151A" w:rsidRPr="0033151A">
        <w:rPr>
          <w:rFonts w:ascii="Arial" w:hAnsi="Arial" w:cs="Arial"/>
          <w:sz w:val="20"/>
          <w:szCs w:val="20"/>
        </w:rPr>
        <w:t>Mit dieser Strate</w:t>
      </w:r>
      <w:bookmarkStart w:id="0" w:name="_GoBack"/>
      <w:bookmarkEnd w:id="0"/>
      <w:r w:rsidR="0033151A" w:rsidRPr="0033151A">
        <w:rPr>
          <w:rFonts w:ascii="Arial" w:hAnsi="Arial" w:cs="Arial"/>
          <w:sz w:val="20"/>
          <w:szCs w:val="20"/>
        </w:rPr>
        <w:t xml:space="preserve">gie gehört das Unternehmen zu den Marktführern </w:t>
      </w:r>
      <w:r w:rsidR="0033151A" w:rsidRPr="0033151A">
        <w:rPr>
          <w:rFonts w:ascii="Arial" w:hAnsi="Arial" w:cs="Arial"/>
          <w:bCs/>
          <w:sz w:val="20"/>
          <w:szCs w:val="20"/>
        </w:rPr>
        <w:t>für den</w:t>
      </w:r>
      <w:r w:rsidR="0033151A" w:rsidRPr="0033151A">
        <w:rPr>
          <w:rFonts w:ascii="Arial" w:hAnsi="Arial" w:cs="Arial"/>
          <w:sz w:val="20"/>
          <w:szCs w:val="20"/>
        </w:rPr>
        <w:t xml:space="preserve"> deutschen Mittelstand.</w:t>
      </w:r>
    </w:p>
    <w:p w:rsidR="000D3A54" w:rsidRDefault="000D3A54" w:rsidP="000D3A54">
      <w:pPr>
        <w:rPr>
          <w:rStyle w:val="Hyperlink"/>
          <w:rFonts w:ascii="Arial" w:hAnsi="Arial" w:cs="Arial"/>
          <w:sz w:val="20"/>
          <w:szCs w:val="20"/>
        </w:rPr>
      </w:pPr>
      <w:r w:rsidRPr="00B741CF">
        <w:rPr>
          <w:rFonts w:ascii="Arial" w:hAnsi="Arial" w:cs="Arial"/>
          <w:sz w:val="20"/>
          <w:szCs w:val="20"/>
        </w:rPr>
        <w:t xml:space="preserve">Als Arbeitgeber von </w:t>
      </w:r>
      <w:r w:rsidR="00706DB6">
        <w:rPr>
          <w:rFonts w:ascii="Arial" w:hAnsi="Arial" w:cs="Arial"/>
          <w:sz w:val="20"/>
          <w:szCs w:val="20"/>
        </w:rPr>
        <w:t>rund</w:t>
      </w:r>
      <w:r w:rsidRPr="00B741CF">
        <w:rPr>
          <w:rFonts w:ascii="Arial" w:hAnsi="Arial" w:cs="Arial"/>
          <w:sz w:val="20"/>
          <w:szCs w:val="20"/>
        </w:rPr>
        <w:t xml:space="preserve"> 7.5</w:t>
      </w:r>
      <w:r w:rsidR="00706DB6">
        <w:rPr>
          <w:rFonts w:ascii="Arial" w:hAnsi="Arial" w:cs="Arial"/>
          <w:sz w:val="20"/>
          <w:szCs w:val="20"/>
        </w:rPr>
        <w:t>00 Mitarbeitern, bundesweit ca.</w:t>
      </w:r>
      <w:r w:rsidRPr="00B741CF">
        <w:rPr>
          <w:rFonts w:ascii="Arial" w:hAnsi="Arial" w:cs="Arial"/>
          <w:sz w:val="20"/>
          <w:szCs w:val="20"/>
        </w:rPr>
        <w:t xml:space="preserve"> 80 </w:t>
      </w:r>
      <w:r>
        <w:rPr>
          <w:rFonts w:ascii="Arial" w:hAnsi="Arial" w:cs="Arial"/>
          <w:sz w:val="20"/>
          <w:szCs w:val="20"/>
        </w:rPr>
        <w:t>Sta</w:t>
      </w:r>
      <w:r w:rsidR="00706DB6">
        <w:rPr>
          <w:rFonts w:ascii="Arial" w:hAnsi="Arial" w:cs="Arial"/>
          <w:sz w:val="20"/>
          <w:szCs w:val="20"/>
        </w:rPr>
        <w:t>ndorten und einem Umsatz von 266</w:t>
      </w:r>
      <w:r>
        <w:rPr>
          <w:rFonts w:ascii="Arial" w:hAnsi="Arial" w:cs="Arial"/>
          <w:sz w:val="20"/>
          <w:szCs w:val="20"/>
        </w:rPr>
        <w:t xml:space="preserve"> Mio. Euro im Jahr 20</w:t>
      </w:r>
      <w:r w:rsidR="00706DB6">
        <w:rPr>
          <w:rFonts w:ascii="Arial" w:hAnsi="Arial" w:cs="Arial"/>
          <w:sz w:val="20"/>
          <w:szCs w:val="20"/>
        </w:rPr>
        <w:t>15</w:t>
      </w:r>
      <w:r>
        <w:rPr>
          <w:rFonts w:ascii="Arial" w:hAnsi="Arial" w:cs="Arial"/>
          <w:sz w:val="20"/>
          <w:szCs w:val="20"/>
        </w:rPr>
        <w:t xml:space="preserve"> belegt </w:t>
      </w:r>
      <w:proofErr w:type="spellStart"/>
      <w:r>
        <w:rPr>
          <w:rFonts w:ascii="Arial" w:hAnsi="Arial" w:cs="Arial"/>
          <w:sz w:val="20"/>
          <w:szCs w:val="20"/>
        </w:rPr>
        <w:t>Orizon</w:t>
      </w:r>
      <w:proofErr w:type="spellEnd"/>
      <w:r>
        <w:rPr>
          <w:rFonts w:ascii="Arial" w:hAnsi="Arial" w:cs="Arial"/>
          <w:sz w:val="20"/>
          <w:szCs w:val="20"/>
        </w:rPr>
        <w:t xml:space="preserve">, laut </w:t>
      </w:r>
      <w:proofErr w:type="spellStart"/>
      <w:r>
        <w:rPr>
          <w:rFonts w:ascii="Arial" w:hAnsi="Arial" w:cs="Arial"/>
          <w:sz w:val="20"/>
          <w:szCs w:val="20"/>
        </w:rPr>
        <w:t>Lünendonk</w:t>
      </w:r>
      <w:proofErr w:type="spellEnd"/>
      <w:r>
        <w:rPr>
          <w:rFonts w:ascii="Arial" w:hAnsi="Arial" w:cs="Arial"/>
          <w:sz w:val="20"/>
          <w:szCs w:val="20"/>
        </w:rPr>
        <w:t xml:space="preserve"> Liste, Platz </w:t>
      </w:r>
      <w:r w:rsidR="00EC4326">
        <w:rPr>
          <w:rFonts w:ascii="Arial" w:hAnsi="Arial" w:cs="Arial"/>
          <w:sz w:val="20"/>
          <w:szCs w:val="20"/>
        </w:rPr>
        <w:t>8</w:t>
      </w:r>
      <w:r>
        <w:rPr>
          <w:rFonts w:ascii="Arial" w:hAnsi="Arial" w:cs="Arial"/>
          <w:sz w:val="20"/>
          <w:szCs w:val="20"/>
        </w:rPr>
        <w:t xml:space="preserve"> unter den führenden Personaldienstleistern in Deutschland.</w:t>
      </w:r>
      <w:r>
        <w:t xml:space="preserve"> </w:t>
      </w:r>
      <w:r>
        <w:rPr>
          <w:rFonts w:ascii="Arial" w:hAnsi="Arial" w:cs="Arial"/>
          <w:sz w:val="20"/>
          <w:szCs w:val="20"/>
        </w:rPr>
        <w:t xml:space="preserve">Weitere Informationen: </w:t>
      </w:r>
      <w:hyperlink r:id="rId9" w:history="1">
        <w:r w:rsidR="00A12CEA" w:rsidRPr="00C71B8C">
          <w:rPr>
            <w:rStyle w:val="Hyperlink"/>
            <w:rFonts w:ascii="Arial" w:hAnsi="Arial" w:cs="Arial"/>
            <w:sz w:val="20"/>
            <w:szCs w:val="20"/>
          </w:rPr>
          <w:t>https://www.orizon.de</w:t>
        </w:r>
      </w:hyperlink>
    </w:p>
    <w:p w:rsidR="000D3A54" w:rsidRDefault="000D3A54" w:rsidP="000D3A54">
      <w:pPr>
        <w:autoSpaceDE w:val="0"/>
        <w:autoSpaceDN w:val="0"/>
        <w:adjustRightInd w:val="0"/>
        <w:spacing w:after="0" w:line="240" w:lineRule="auto"/>
        <w:rPr>
          <w:rFonts w:ascii="Arial" w:hAnsi="Arial" w:cs="Arial"/>
          <w:bCs/>
          <w:color w:val="000000"/>
          <w:sz w:val="20"/>
          <w:szCs w:val="20"/>
          <w:lang w:eastAsia="de-DE"/>
        </w:rPr>
      </w:pPr>
      <w:r w:rsidRPr="00C0114A">
        <w:rPr>
          <w:rFonts w:ascii="Arial" w:hAnsi="Arial" w:cs="Arial"/>
          <w:b/>
          <w:bCs/>
          <w:color w:val="000000"/>
          <w:sz w:val="20"/>
          <w:szCs w:val="20"/>
          <w:lang w:eastAsia="de-DE"/>
        </w:rPr>
        <w:t>Pressekontakt</w:t>
      </w:r>
    </w:p>
    <w:p w:rsidR="000D3A54" w:rsidRPr="00364D22" w:rsidRDefault="000D3A54" w:rsidP="000D3A54">
      <w:pPr>
        <w:autoSpaceDE w:val="0"/>
        <w:autoSpaceDN w:val="0"/>
        <w:adjustRightInd w:val="0"/>
        <w:spacing w:after="0" w:line="240" w:lineRule="auto"/>
        <w:rPr>
          <w:rFonts w:ascii="Arial" w:hAnsi="Arial" w:cs="Arial"/>
          <w:bCs/>
          <w:color w:val="000000"/>
          <w:sz w:val="20"/>
          <w:szCs w:val="20"/>
          <w:lang w:eastAsia="de-DE"/>
        </w:rPr>
      </w:pPr>
    </w:p>
    <w:p w:rsidR="000D3A54" w:rsidRPr="000C1FCB" w:rsidRDefault="000D3A54" w:rsidP="000D3A54">
      <w:pPr>
        <w:autoSpaceDE w:val="0"/>
        <w:autoSpaceDN w:val="0"/>
        <w:adjustRightInd w:val="0"/>
        <w:spacing w:after="0" w:line="240" w:lineRule="auto"/>
        <w:rPr>
          <w:rFonts w:ascii="Arial" w:hAnsi="Arial" w:cs="Arial"/>
          <w:sz w:val="20"/>
          <w:szCs w:val="20"/>
        </w:rPr>
      </w:pPr>
      <w:r>
        <w:rPr>
          <w:rFonts w:ascii="Arial" w:hAnsi="Arial" w:cs="Arial"/>
          <w:sz w:val="20"/>
          <w:szCs w:val="20"/>
        </w:rPr>
        <w:t>Unternehmen: Orizon GmbH Presseabteilung</w:t>
      </w:r>
      <w:r w:rsidRPr="000C1FCB">
        <w:rPr>
          <w:rFonts w:ascii="Arial" w:hAnsi="Arial" w:cs="Arial"/>
          <w:sz w:val="20"/>
          <w:szCs w:val="20"/>
        </w:rPr>
        <w:t xml:space="preserve"> | </w:t>
      </w:r>
      <w:r>
        <w:rPr>
          <w:rFonts w:ascii="Arial" w:hAnsi="Arial" w:cs="Arial"/>
          <w:sz w:val="20"/>
          <w:szCs w:val="20"/>
        </w:rPr>
        <w:t xml:space="preserve">Großer </w:t>
      </w:r>
      <w:proofErr w:type="spellStart"/>
      <w:r>
        <w:rPr>
          <w:rFonts w:ascii="Arial" w:hAnsi="Arial" w:cs="Arial"/>
          <w:sz w:val="20"/>
          <w:szCs w:val="20"/>
        </w:rPr>
        <w:t>Burstah</w:t>
      </w:r>
      <w:proofErr w:type="spellEnd"/>
      <w:r>
        <w:rPr>
          <w:rFonts w:ascii="Arial" w:hAnsi="Arial" w:cs="Arial"/>
          <w:sz w:val="20"/>
          <w:szCs w:val="20"/>
        </w:rPr>
        <w:t xml:space="preserve"> 23</w:t>
      </w:r>
      <w:r w:rsidRPr="000C1FCB">
        <w:rPr>
          <w:rFonts w:ascii="Arial" w:hAnsi="Arial" w:cs="Arial"/>
          <w:sz w:val="20"/>
          <w:szCs w:val="20"/>
        </w:rPr>
        <w:t xml:space="preserve"> | </w:t>
      </w:r>
      <w:r>
        <w:rPr>
          <w:rFonts w:ascii="Arial" w:hAnsi="Arial" w:cs="Arial"/>
          <w:sz w:val="20"/>
          <w:szCs w:val="20"/>
        </w:rPr>
        <w:t>20457 Hamburg</w:t>
      </w:r>
      <w:r w:rsidRPr="000C1FCB">
        <w:rPr>
          <w:rFonts w:ascii="Arial" w:hAnsi="Arial" w:cs="Arial"/>
          <w:sz w:val="20"/>
          <w:szCs w:val="20"/>
        </w:rPr>
        <w:t xml:space="preserve"> |</w:t>
      </w:r>
    </w:p>
    <w:p w:rsidR="000D3A54" w:rsidRDefault="000D3A54" w:rsidP="000D3A54">
      <w:pPr>
        <w:autoSpaceDE w:val="0"/>
        <w:autoSpaceDN w:val="0"/>
        <w:adjustRightInd w:val="0"/>
        <w:spacing w:after="0" w:line="240" w:lineRule="auto"/>
        <w:rPr>
          <w:rFonts w:ascii="Arial" w:hAnsi="Arial" w:cs="Arial"/>
          <w:sz w:val="20"/>
          <w:szCs w:val="20"/>
        </w:rPr>
      </w:pPr>
      <w:r w:rsidRPr="00533168">
        <w:rPr>
          <w:rFonts w:ascii="Arial" w:hAnsi="Arial" w:cs="Arial"/>
          <w:sz w:val="20"/>
          <w:szCs w:val="20"/>
        </w:rPr>
        <w:t xml:space="preserve">E-Mail </w:t>
      </w:r>
      <w:hyperlink r:id="rId10" w:history="1">
        <w:r w:rsidRPr="00533168">
          <w:rPr>
            <w:rStyle w:val="Hyperlink"/>
            <w:rFonts w:ascii="Arial" w:hAnsi="Arial" w:cs="Arial"/>
            <w:sz w:val="20"/>
            <w:szCs w:val="20"/>
          </w:rPr>
          <w:t>presse@orizon.de</w:t>
        </w:r>
      </w:hyperlink>
      <w:r w:rsidRPr="00533168">
        <w:rPr>
          <w:rFonts w:ascii="Arial" w:hAnsi="Arial" w:cs="Arial"/>
          <w:sz w:val="20"/>
          <w:szCs w:val="20"/>
        </w:rPr>
        <w:t xml:space="preserve">  </w:t>
      </w:r>
    </w:p>
    <w:p w:rsidR="000D3A54" w:rsidRPr="00533168" w:rsidRDefault="000D3A54" w:rsidP="000D3A54">
      <w:pPr>
        <w:autoSpaceDE w:val="0"/>
        <w:autoSpaceDN w:val="0"/>
        <w:adjustRightInd w:val="0"/>
        <w:spacing w:after="0" w:line="240" w:lineRule="auto"/>
        <w:rPr>
          <w:rFonts w:ascii="Arial" w:hAnsi="Arial" w:cs="Arial"/>
          <w:sz w:val="20"/>
          <w:szCs w:val="20"/>
        </w:rPr>
      </w:pPr>
    </w:p>
    <w:p w:rsidR="000D3A54" w:rsidRDefault="000D3A54" w:rsidP="000D3A54">
      <w:pPr>
        <w:autoSpaceDE w:val="0"/>
        <w:autoSpaceDN w:val="0"/>
        <w:adjustRightInd w:val="0"/>
        <w:spacing w:after="0" w:line="240" w:lineRule="auto"/>
        <w:rPr>
          <w:rFonts w:ascii="Arial" w:hAnsi="Arial" w:cs="Arial"/>
          <w:sz w:val="20"/>
          <w:szCs w:val="20"/>
        </w:rPr>
      </w:pPr>
      <w:r w:rsidRPr="00533168">
        <w:rPr>
          <w:rFonts w:ascii="Arial" w:hAnsi="Arial" w:cs="Arial"/>
          <w:sz w:val="20"/>
          <w:szCs w:val="20"/>
        </w:rPr>
        <w:t xml:space="preserve">Agentur: Accente Communication GmbH | </w:t>
      </w:r>
      <w:r>
        <w:rPr>
          <w:rFonts w:ascii="Arial" w:hAnsi="Arial" w:cs="Arial"/>
          <w:sz w:val="20"/>
          <w:szCs w:val="20"/>
        </w:rPr>
        <w:t xml:space="preserve">Sieglinde Schneider | T 0611 / 40 80 610 | </w:t>
      </w:r>
    </w:p>
    <w:p w:rsidR="000D3A54" w:rsidRPr="000F5056" w:rsidRDefault="000D3A54" w:rsidP="000D3A54">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E-Mail: </w:t>
      </w:r>
      <w:hyperlink r:id="rId11" w:history="1">
        <w:r w:rsidRPr="002464D1">
          <w:rPr>
            <w:rStyle w:val="Hyperlink"/>
            <w:rFonts w:ascii="Arial" w:hAnsi="Arial" w:cs="Arial"/>
            <w:sz w:val="20"/>
            <w:szCs w:val="20"/>
          </w:rPr>
          <w:t>sieglinde.schneider@accente.de</w:t>
        </w:r>
      </w:hyperlink>
      <w:r>
        <w:rPr>
          <w:rFonts w:ascii="Arial" w:hAnsi="Arial" w:cs="Arial"/>
          <w:sz w:val="20"/>
          <w:szCs w:val="20"/>
        </w:rPr>
        <w:t xml:space="preserve"> </w:t>
      </w:r>
    </w:p>
    <w:p w:rsidR="000D3A54" w:rsidRDefault="000D3A54" w:rsidP="001915F1">
      <w:pPr>
        <w:spacing w:after="120" w:line="288" w:lineRule="auto"/>
        <w:ind w:right="23"/>
        <w:rPr>
          <w:rFonts w:ascii="Arial" w:hAnsi="Arial" w:cs="Arial"/>
          <w:b/>
          <w:sz w:val="20"/>
          <w:szCs w:val="20"/>
        </w:rPr>
      </w:pPr>
    </w:p>
    <w:p w:rsidR="00991A64" w:rsidRPr="00B80D2B" w:rsidRDefault="00991A64" w:rsidP="00452F82">
      <w:pPr>
        <w:autoSpaceDE w:val="0"/>
        <w:autoSpaceDN w:val="0"/>
        <w:adjustRightInd w:val="0"/>
        <w:spacing w:after="0" w:line="240" w:lineRule="auto"/>
        <w:rPr>
          <w:rFonts w:ascii="Arial" w:hAnsi="Arial" w:cs="Arial"/>
          <w:color w:val="000000"/>
          <w:sz w:val="20"/>
          <w:szCs w:val="20"/>
          <w:lang w:eastAsia="de-DE"/>
        </w:rPr>
      </w:pPr>
    </w:p>
    <w:p w:rsidR="00B80D2B" w:rsidRPr="00B80D2B" w:rsidRDefault="00B80D2B" w:rsidP="001D5CA3">
      <w:pPr>
        <w:spacing w:after="120" w:line="288" w:lineRule="auto"/>
        <w:ind w:right="23"/>
        <w:rPr>
          <w:rFonts w:ascii="Arial" w:hAnsi="Arial" w:cs="Arial"/>
          <w:sz w:val="20"/>
          <w:szCs w:val="20"/>
        </w:rPr>
      </w:pPr>
    </w:p>
    <w:sectPr w:rsidR="00B80D2B" w:rsidRPr="00B80D2B" w:rsidSect="002C5F49">
      <w:headerReference w:type="default" r:id="rId12"/>
      <w:footerReference w:type="default" r:id="rId13"/>
      <w:pgSz w:w="11906" w:h="16838"/>
      <w:pgMar w:top="2410" w:right="1417" w:bottom="993" w:left="1417" w:header="709" w:footer="31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0214" w:rsidRDefault="00860214">
      <w:r>
        <w:separator/>
      </w:r>
    </w:p>
  </w:endnote>
  <w:endnote w:type="continuationSeparator" w:id="0">
    <w:p w:rsidR="00860214" w:rsidRDefault="00860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A19" w:rsidRPr="00746B24" w:rsidRDefault="00535A19" w:rsidP="007A3BBD">
    <w:pPr>
      <w:widowControl w:val="0"/>
      <w:tabs>
        <w:tab w:val="center" w:pos="4536"/>
        <w:tab w:val="right" w:pos="9072"/>
      </w:tabs>
      <w:spacing w:before="60" w:after="0" w:line="240" w:lineRule="auto"/>
      <w:jc w:val="center"/>
      <w:rPr>
        <w:rFonts w:ascii="Arial" w:eastAsia="Times New Roman" w:hAnsi="Arial" w:cs="Arial"/>
        <w:color w:val="808080"/>
        <w:sz w:val="16"/>
        <w:szCs w:val="16"/>
        <w:lang w:eastAsia="de-DE"/>
      </w:rPr>
    </w:pPr>
    <w:r w:rsidRPr="00746B24">
      <w:rPr>
        <w:rFonts w:ascii="Arial" w:eastAsia="Times New Roman" w:hAnsi="Arial" w:cs="Arial"/>
        <w:color w:val="808080"/>
        <w:sz w:val="16"/>
        <w:szCs w:val="16"/>
        <w:lang w:eastAsia="de-DE"/>
      </w:rPr>
      <w:t xml:space="preserve">  Orizon GmbH  </w:t>
    </w:r>
    <w:r w:rsidRPr="009B52AC">
      <w:rPr>
        <w:rFonts w:ascii="Arial" w:eastAsia="Times New Roman" w:hAnsi="Arial" w:cs="Arial"/>
        <w:color w:val="E36C0A"/>
        <w:sz w:val="16"/>
        <w:szCs w:val="16"/>
        <w:lang w:eastAsia="de-DE"/>
      </w:rPr>
      <w:t>│</w:t>
    </w:r>
    <w:r w:rsidRPr="00746B24">
      <w:rPr>
        <w:rFonts w:ascii="Arial" w:eastAsia="Times New Roman" w:hAnsi="Arial" w:cs="Arial"/>
        <w:color w:val="808080"/>
        <w:sz w:val="16"/>
        <w:szCs w:val="16"/>
        <w:lang w:eastAsia="de-DE"/>
      </w:rPr>
      <w:t xml:space="preserve"> Berliner Allee 28c </w:t>
    </w:r>
    <w:r w:rsidRPr="009B52AC">
      <w:rPr>
        <w:rFonts w:ascii="Arial" w:eastAsia="Times New Roman" w:hAnsi="Arial" w:cs="Arial"/>
        <w:color w:val="E36C0A"/>
        <w:sz w:val="16"/>
        <w:szCs w:val="16"/>
        <w:lang w:eastAsia="de-DE"/>
      </w:rPr>
      <w:t>│</w:t>
    </w:r>
    <w:r w:rsidRPr="00746B24">
      <w:rPr>
        <w:rFonts w:ascii="Arial" w:eastAsia="Times New Roman" w:hAnsi="Arial" w:cs="Arial"/>
        <w:color w:val="808080"/>
        <w:sz w:val="16"/>
        <w:szCs w:val="16"/>
        <w:lang w:eastAsia="de-DE"/>
      </w:rPr>
      <w:t xml:space="preserve"> 86153 Augsburg  </w:t>
    </w:r>
    <w:r w:rsidRPr="009B52AC">
      <w:rPr>
        <w:rFonts w:ascii="Arial" w:eastAsia="Times New Roman" w:hAnsi="Arial" w:cs="Arial"/>
        <w:color w:val="E36C0A"/>
        <w:sz w:val="16"/>
        <w:szCs w:val="16"/>
        <w:lang w:eastAsia="de-DE"/>
      </w:rPr>
      <w:t>│</w:t>
    </w:r>
    <w:r w:rsidRPr="00746B24">
      <w:rPr>
        <w:rFonts w:ascii="Arial" w:eastAsia="Times New Roman" w:hAnsi="Arial" w:cs="Arial"/>
        <w:color w:val="808080"/>
        <w:sz w:val="16"/>
        <w:szCs w:val="16"/>
        <w:lang w:eastAsia="de-DE"/>
      </w:rPr>
      <w:t xml:space="preserve"> www.orizon.de</w:t>
    </w:r>
  </w:p>
  <w:p w:rsidR="00535A19" w:rsidRPr="007A3BBD" w:rsidRDefault="00535A19" w:rsidP="007A3BBD">
    <w:pPr>
      <w:widowControl w:val="0"/>
      <w:tabs>
        <w:tab w:val="center" w:pos="4536"/>
        <w:tab w:val="right" w:pos="9072"/>
      </w:tabs>
      <w:spacing w:before="60" w:after="0" w:line="240" w:lineRule="auto"/>
      <w:jc w:val="center"/>
    </w:pPr>
    <w:r w:rsidRPr="00746B24">
      <w:rPr>
        <w:rFonts w:ascii="Arial" w:eastAsia="Times New Roman" w:hAnsi="Arial" w:cs="Arial"/>
        <w:color w:val="808080"/>
        <w:sz w:val="16"/>
        <w:szCs w:val="16"/>
        <w:lang w:eastAsia="de-DE"/>
      </w:rPr>
      <w:t xml:space="preserve">Tel.: +49 (0) 821-5 09 91-0 </w:t>
    </w:r>
    <w:r w:rsidRPr="009B52AC">
      <w:rPr>
        <w:rFonts w:ascii="Arial" w:eastAsia="Times New Roman" w:hAnsi="Arial" w:cs="Arial"/>
        <w:color w:val="E36C0A"/>
        <w:sz w:val="16"/>
        <w:szCs w:val="16"/>
        <w:lang w:eastAsia="de-DE"/>
      </w:rPr>
      <w:t>│</w:t>
    </w:r>
    <w:r w:rsidRPr="00746B24">
      <w:rPr>
        <w:rFonts w:ascii="Arial" w:eastAsia="Times New Roman" w:hAnsi="Arial" w:cs="Arial"/>
        <w:color w:val="808080"/>
        <w:sz w:val="16"/>
        <w:szCs w:val="16"/>
        <w:lang w:eastAsia="de-DE"/>
      </w:rPr>
      <w:t xml:space="preserve"> Fax: +49 (0) 821-5 09 91-</w:t>
    </w:r>
    <w:r>
      <w:rPr>
        <w:rFonts w:ascii="Arial" w:eastAsia="Times New Roman" w:hAnsi="Arial" w:cs="Arial"/>
        <w:color w:val="808080"/>
        <w:sz w:val="16"/>
        <w:szCs w:val="16"/>
        <w:lang w:eastAsia="de-DE"/>
      </w:rPr>
      <w:t>1</w:t>
    </w:r>
    <w:r w:rsidRPr="00746B24">
      <w:rPr>
        <w:rFonts w:ascii="Arial" w:eastAsia="Times New Roman" w:hAnsi="Arial" w:cs="Arial"/>
        <w:color w:val="808080"/>
        <w:sz w:val="16"/>
        <w:szCs w:val="16"/>
        <w:lang w:eastAsia="de-DE"/>
      </w:rPr>
      <w:t xml:space="preserve">5 </w:t>
    </w:r>
    <w:r w:rsidRPr="009B52AC">
      <w:rPr>
        <w:rFonts w:ascii="Arial" w:eastAsia="Times New Roman" w:hAnsi="Arial" w:cs="Arial"/>
        <w:color w:val="E36C0A"/>
        <w:sz w:val="16"/>
        <w:szCs w:val="16"/>
        <w:lang w:eastAsia="de-DE"/>
      </w:rPr>
      <w:t>│</w:t>
    </w:r>
    <w:r w:rsidRPr="00746B24">
      <w:rPr>
        <w:rFonts w:ascii="Arial" w:eastAsia="Times New Roman" w:hAnsi="Arial" w:cs="Arial"/>
        <w:color w:val="808080"/>
        <w:sz w:val="16"/>
        <w:szCs w:val="16"/>
        <w:lang w:eastAsia="de-DE"/>
      </w:rPr>
      <w:t xml:space="preserve"> presse@orizon.de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0214" w:rsidRDefault="00860214">
      <w:r>
        <w:separator/>
      </w:r>
    </w:p>
  </w:footnote>
  <w:footnote w:type="continuationSeparator" w:id="0">
    <w:p w:rsidR="00860214" w:rsidRDefault="008602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A19" w:rsidRDefault="00D56575" w:rsidP="006305DA">
    <w:pPr>
      <w:pStyle w:val="Kopfzeile"/>
      <w:tabs>
        <w:tab w:val="clear" w:pos="4536"/>
      </w:tabs>
      <w:rPr>
        <w:b/>
        <w:color w:val="808080"/>
        <w:spacing w:val="30"/>
        <w:sz w:val="32"/>
        <w:szCs w:val="32"/>
      </w:rPr>
    </w:pPr>
    <w:r>
      <w:rPr>
        <w:b/>
        <w:noProof/>
        <w:color w:val="808080"/>
        <w:spacing w:val="30"/>
        <w:sz w:val="32"/>
        <w:szCs w:val="32"/>
        <w:lang w:eastAsia="de-DE"/>
      </w:rPr>
      <w:drawing>
        <wp:anchor distT="0" distB="0" distL="114300" distR="114300" simplePos="0" relativeHeight="251658240" behindDoc="0" locked="0" layoutInCell="1" allowOverlap="1">
          <wp:simplePos x="0" y="0"/>
          <wp:positionH relativeFrom="column">
            <wp:posOffset>4272280</wp:posOffset>
          </wp:positionH>
          <wp:positionV relativeFrom="paragraph">
            <wp:posOffset>-12065</wp:posOffset>
          </wp:positionV>
          <wp:extent cx="1486800" cy="316800"/>
          <wp:effectExtent l="0" t="0" r="0" b="762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_RZ_Orizon_Logo_Web.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6800" cy="316800"/>
                  </a:xfrm>
                  <a:prstGeom prst="rect">
                    <a:avLst/>
                  </a:prstGeom>
                </pic:spPr>
              </pic:pic>
            </a:graphicData>
          </a:graphic>
          <wp14:sizeRelH relativeFrom="page">
            <wp14:pctWidth>0</wp14:pctWidth>
          </wp14:sizeRelH>
          <wp14:sizeRelV relativeFrom="page">
            <wp14:pctHeight>0</wp14:pctHeight>
          </wp14:sizeRelV>
        </wp:anchor>
      </w:drawing>
    </w:r>
    <w:r w:rsidR="00535A19">
      <w:rPr>
        <w:b/>
        <w:color w:val="808080"/>
        <w:spacing w:val="30"/>
        <w:sz w:val="32"/>
        <w:szCs w:val="32"/>
      </w:rPr>
      <w:tab/>
    </w:r>
  </w:p>
  <w:p w:rsidR="00535A19" w:rsidRPr="001915F1" w:rsidRDefault="00FA0A86" w:rsidP="006305DA">
    <w:pPr>
      <w:pStyle w:val="Kopfzeile"/>
      <w:tabs>
        <w:tab w:val="clear" w:pos="4536"/>
      </w:tabs>
      <w:rPr>
        <w:rFonts w:ascii="Arial" w:hAnsi="Arial" w:cs="Arial"/>
        <w:color w:val="808080"/>
        <w:spacing w:val="30"/>
        <w:sz w:val="28"/>
        <w:szCs w:val="28"/>
      </w:rPr>
    </w:pPr>
    <w:r>
      <w:rPr>
        <w:rFonts w:ascii="Arial" w:hAnsi="Arial" w:cs="Arial"/>
        <w:color w:val="808080"/>
        <w:spacing w:val="30"/>
        <w:sz w:val="28"/>
        <w:szCs w:val="28"/>
      </w:rPr>
      <w:t>Press</w:t>
    </w:r>
    <w:r w:rsidR="00FB199C">
      <w:rPr>
        <w:rFonts w:ascii="Arial" w:hAnsi="Arial" w:cs="Arial"/>
        <w:color w:val="808080"/>
        <w:spacing w:val="30"/>
        <w:sz w:val="28"/>
        <w:szCs w:val="28"/>
      </w:rPr>
      <w:t>e</w:t>
    </w:r>
    <w:r>
      <w:rPr>
        <w:rFonts w:ascii="Arial" w:hAnsi="Arial" w:cs="Arial"/>
        <w:color w:val="808080"/>
        <w:spacing w:val="30"/>
        <w:sz w:val="28"/>
        <w:szCs w:val="28"/>
      </w:rPr>
      <w:t>information</w:t>
    </w:r>
    <w:r w:rsidR="00535A19" w:rsidRPr="001915F1">
      <w:rPr>
        <w:rFonts w:ascii="Arial" w:hAnsi="Arial" w:cs="Arial"/>
        <w:color w:val="808080"/>
        <w:spacing w:val="30"/>
        <w:sz w:val="28"/>
        <w:szCs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5051F2"/>
    <w:multiLevelType w:val="hybridMultilevel"/>
    <w:tmpl w:val="DCEC02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170"/>
  <w:doNotHyphenateCap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533"/>
    <w:rsid w:val="00041EC1"/>
    <w:rsid w:val="00042190"/>
    <w:rsid w:val="000570A6"/>
    <w:rsid w:val="000661B0"/>
    <w:rsid w:val="00090615"/>
    <w:rsid w:val="000920DE"/>
    <w:rsid w:val="0009639D"/>
    <w:rsid w:val="000A2B2F"/>
    <w:rsid w:val="000B0FE4"/>
    <w:rsid w:val="000B13CF"/>
    <w:rsid w:val="000B7D42"/>
    <w:rsid w:val="000C58FC"/>
    <w:rsid w:val="000D3A54"/>
    <w:rsid w:val="001021E0"/>
    <w:rsid w:val="00140C1C"/>
    <w:rsid w:val="00144926"/>
    <w:rsid w:val="00146441"/>
    <w:rsid w:val="00152D44"/>
    <w:rsid w:val="001534F7"/>
    <w:rsid w:val="00156A4D"/>
    <w:rsid w:val="00180991"/>
    <w:rsid w:val="001915F1"/>
    <w:rsid w:val="001939BB"/>
    <w:rsid w:val="0019651C"/>
    <w:rsid w:val="001A6E3F"/>
    <w:rsid w:val="001C796A"/>
    <w:rsid w:val="001D5CA3"/>
    <w:rsid w:val="001D7EDF"/>
    <w:rsid w:val="001E7CA8"/>
    <w:rsid w:val="001F3745"/>
    <w:rsid w:val="001F60A7"/>
    <w:rsid w:val="00202E94"/>
    <w:rsid w:val="00220C47"/>
    <w:rsid w:val="00221CEA"/>
    <w:rsid w:val="0025749F"/>
    <w:rsid w:val="002640BA"/>
    <w:rsid w:val="002963D2"/>
    <w:rsid w:val="002C5F49"/>
    <w:rsid w:val="002D03B4"/>
    <w:rsid w:val="002E4ECF"/>
    <w:rsid w:val="003015B7"/>
    <w:rsid w:val="00302662"/>
    <w:rsid w:val="003075C8"/>
    <w:rsid w:val="00310B6E"/>
    <w:rsid w:val="0031116F"/>
    <w:rsid w:val="00313073"/>
    <w:rsid w:val="00317E39"/>
    <w:rsid w:val="0033151A"/>
    <w:rsid w:val="0038644E"/>
    <w:rsid w:val="003B1B7E"/>
    <w:rsid w:val="003B70A3"/>
    <w:rsid w:val="003E03F2"/>
    <w:rsid w:val="003E4D5D"/>
    <w:rsid w:val="003E6812"/>
    <w:rsid w:val="004172F5"/>
    <w:rsid w:val="00426B18"/>
    <w:rsid w:val="00452F82"/>
    <w:rsid w:val="004548D3"/>
    <w:rsid w:val="00467B01"/>
    <w:rsid w:val="00482B2C"/>
    <w:rsid w:val="00483812"/>
    <w:rsid w:val="004842E0"/>
    <w:rsid w:val="00490182"/>
    <w:rsid w:val="00494BE3"/>
    <w:rsid w:val="004A38E2"/>
    <w:rsid w:val="004A67EB"/>
    <w:rsid w:val="004E1490"/>
    <w:rsid w:val="004E182D"/>
    <w:rsid w:val="004F6F18"/>
    <w:rsid w:val="005106E9"/>
    <w:rsid w:val="005115A0"/>
    <w:rsid w:val="00513620"/>
    <w:rsid w:val="00520F2A"/>
    <w:rsid w:val="00521D1F"/>
    <w:rsid w:val="00525F91"/>
    <w:rsid w:val="00530AA3"/>
    <w:rsid w:val="00535A19"/>
    <w:rsid w:val="00557281"/>
    <w:rsid w:val="00570028"/>
    <w:rsid w:val="00574B7B"/>
    <w:rsid w:val="00582951"/>
    <w:rsid w:val="00593C4F"/>
    <w:rsid w:val="005B0C2F"/>
    <w:rsid w:val="005B1606"/>
    <w:rsid w:val="005C1E6D"/>
    <w:rsid w:val="005C4661"/>
    <w:rsid w:val="005D47E5"/>
    <w:rsid w:val="005F41C8"/>
    <w:rsid w:val="006044F2"/>
    <w:rsid w:val="006112EB"/>
    <w:rsid w:val="00611C2A"/>
    <w:rsid w:val="00617304"/>
    <w:rsid w:val="006305DA"/>
    <w:rsid w:val="00630726"/>
    <w:rsid w:val="0064263A"/>
    <w:rsid w:val="0064404E"/>
    <w:rsid w:val="00657E1B"/>
    <w:rsid w:val="006645EB"/>
    <w:rsid w:val="00667BDC"/>
    <w:rsid w:val="00675F8B"/>
    <w:rsid w:val="00680D8D"/>
    <w:rsid w:val="00690EB5"/>
    <w:rsid w:val="006B2732"/>
    <w:rsid w:val="006B382E"/>
    <w:rsid w:val="006B7A58"/>
    <w:rsid w:val="006D4BBD"/>
    <w:rsid w:val="006E1945"/>
    <w:rsid w:val="00706DB6"/>
    <w:rsid w:val="007137FD"/>
    <w:rsid w:val="00714FBB"/>
    <w:rsid w:val="007275F5"/>
    <w:rsid w:val="00776C3A"/>
    <w:rsid w:val="0078101F"/>
    <w:rsid w:val="007A3BBD"/>
    <w:rsid w:val="007D3F75"/>
    <w:rsid w:val="007E118D"/>
    <w:rsid w:val="007E1EBA"/>
    <w:rsid w:val="007E3390"/>
    <w:rsid w:val="00801A56"/>
    <w:rsid w:val="008045C4"/>
    <w:rsid w:val="00815DE1"/>
    <w:rsid w:val="008203C8"/>
    <w:rsid w:val="008246CE"/>
    <w:rsid w:val="00827063"/>
    <w:rsid w:val="00831A40"/>
    <w:rsid w:val="00832F50"/>
    <w:rsid w:val="00834D5B"/>
    <w:rsid w:val="00836A7D"/>
    <w:rsid w:val="008450C4"/>
    <w:rsid w:val="00850128"/>
    <w:rsid w:val="008520D6"/>
    <w:rsid w:val="00860214"/>
    <w:rsid w:val="00865E78"/>
    <w:rsid w:val="008724A2"/>
    <w:rsid w:val="00885DEA"/>
    <w:rsid w:val="00886EFD"/>
    <w:rsid w:val="00887227"/>
    <w:rsid w:val="0089039A"/>
    <w:rsid w:val="008B266A"/>
    <w:rsid w:val="008D139B"/>
    <w:rsid w:val="008F3260"/>
    <w:rsid w:val="00900871"/>
    <w:rsid w:val="00905ECA"/>
    <w:rsid w:val="00924029"/>
    <w:rsid w:val="00940EE7"/>
    <w:rsid w:val="00950C25"/>
    <w:rsid w:val="0096597F"/>
    <w:rsid w:val="0097362E"/>
    <w:rsid w:val="00981FD0"/>
    <w:rsid w:val="00985A39"/>
    <w:rsid w:val="00991A64"/>
    <w:rsid w:val="009B52AC"/>
    <w:rsid w:val="009D652B"/>
    <w:rsid w:val="009E3118"/>
    <w:rsid w:val="009F094A"/>
    <w:rsid w:val="00A001B3"/>
    <w:rsid w:val="00A11389"/>
    <w:rsid w:val="00A12CEA"/>
    <w:rsid w:val="00A24D12"/>
    <w:rsid w:val="00A50D12"/>
    <w:rsid w:val="00A7339E"/>
    <w:rsid w:val="00A86666"/>
    <w:rsid w:val="00A97EF3"/>
    <w:rsid w:val="00AA6994"/>
    <w:rsid w:val="00AC72F0"/>
    <w:rsid w:val="00AD26E4"/>
    <w:rsid w:val="00AD3807"/>
    <w:rsid w:val="00AE2C9D"/>
    <w:rsid w:val="00AE5B9F"/>
    <w:rsid w:val="00AF6533"/>
    <w:rsid w:val="00B14B5B"/>
    <w:rsid w:val="00B21B8C"/>
    <w:rsid w:val="00B26108"/>
    <w:rsid w:val="00B32A82"/>
    <w:rsid w:val="00B3327D"/>
    <w:rsid w:val="00B355B4"/>
    <w:rsid w:val="00B749A9"/>
    <w:rsid w:val="00B80D2B"/>
    <w:rsid w:val="00B91CD7"/>
    <w:rsid w:val="00B96178"/>
    <w:rsid w:val="00BA4508"/>
    <w:rsid w:val="00BE073C"/>
    <w:rsid w:val="00BE2561"/>
    <w:rsid w:val="00C231AF"/>
    <w:rsid w:val="00C26807"/>
    <w:rsid w:val="00C322D9"/>
    <w:rsid w:val="00C37057"/>
    <w:rsid w:val="00C43921"/>
    <w:rsid w:val="00C52412"/>
    <w:rsid w:val="00C55D52"/>
    <w:rsid w:val="00C62F86"/>
    <w:rsid w:val="00C94820"/>
    <w:rsid w:val="00C95E47"/>
    <w:rsid w:val="00CA7B46"/>
    <w:rsid w:val="00CC0EE3"/>
    <w:rsid w:val="00CF3C5D"/>
    <w:rsid w:val="00D15E16"/>
    <w:rsid w:val="00D17287"/>
    <w:rsid w:val="00D5412A"/>
    <w:rsid w:val="00D54DF4"/>
    <w:rsid w:val="00D56575"/>
    <w:rsid w:val="00D60B6B"/>
    <w:rsid w:val="00D633E7"/>
    <w:rsid w:val="00D636DF"/>
    <w:rsid w:val="00DA5619"/>
    <w:rsid w:val="00DB3CCA"/>
    <w:rsid w:val="00DC3FE0"/>
    <w:rsid w:val="00DD0CBF"/>
    <w:rsid w:val="00DD14AF"/>
    <w:rsid w:val="00DE47B2"/>
    <w:rsid w:val="00DE7DBA"/>
    <w:rsid w:val="00E335B9"/>
    <w:rsid w:val="00E33792"/>
    <w:rsid w:val="00E57B8F"/>
    <w:rsid w:val="00E83FBD"/>
    <w:rsid w:val="00E972BE"/>
    <w:rsid w:val="00EC4326"/>
    <w:rsid w:val="00ED3C91"/>
    <w:rsid w:val="00F00E8B"/>
    <w:rsid w:val="00F04BFA"/>
    <w:rsid w:val="00F15308"/>
    <w:rsid w:val="00F340A7"/>
    <w:rsid w:val="00F74ACE"/>
    <w:rsid w:val="00F80ABB"/>
    <w:rsid w:val="00F81225"/>
    <w:rsid w:val="00F832AA"/>
    <w:rsid w:val="00F93709"/>
    <w:rsid w:val="00F94D26"/>
    <w:rsid w:val="00F95BE9"/>
    <w:rsid w:val="00FA0A86"/>
    <w:rsid w:val="00FB19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1C703752-4B04-4CC9-B571-39F091482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203C8"/>
    <w:pPr>
      <w:spacing w:after="200" w:line="276" w:lineRule="auto"/>
    </w:pPr>
    <w:rPr>
      <w:sz w:val="22"/>
      <w:szCs w:val="22"/>
      <w:lang w:eastAsia="en-US"/>
    </w:rPr>
  </w:style>
  <w:style w:type="paragraph" w:styleId="berschrift1">
    <w:name w:val="heading 1"/>
    <w:basedOn w:val="Standard"/>
    <w:qFormat/>
    <w:rsid w:val="00831A40"/>
    <w:pPr>
      <w:spacing w:before="100" w:beforeAutospacing="1" w:after="100" w:afterAutospacing="1" w:line="240" w:lineRule="auto"/>
      <w:outlineLvl w:val="0"/>
    </w:pPr>
    <w:rPr>
      <w:rFonts w:ascii="Times New Roman" w:eastAsia="Times New Roman" w:hAnsi="Times New Roman"/>
      <w:b/>
      <w:bCs/>
      <w:kern w:val="36"/>
      <w:sz w:val="48"/>
      <w:szCs w:val="48"/>
      <w:lang w:eastAsia="de-DE"/>
    </w:rPr>
  </w:style>
  <w:style w:type="paragraph" w:styleId="berschrift6">
    <w:name w:val="heading 6"/>
    <w:basedOn w:val="Standard"/>
    <w:next w:val="Standard"/>
    <w:qFormat/>
    <w:rsid w:val="00985A39"/>
    <w:pPr>
      <w:spacing w:before="240" w:after="60"/>
      <w:outlineLvl w:val="5"/>
    </w:pPr>
    <w:rPr>
      <w:rFonts w:ascii="Times New Roman" w:hAnsi="Times New Roman"/>
      <w:b/>
      <w:bC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rsid w:val="007E1EBA"/>
    <w:pPr>
      <w:shd w:val="clear" w:color="auto" w:fill="000080"/>
    </w:pPr>
    <w:rPr>
      <w:rFonts w:ascii="Tahoma" w:hAnsi="Tahoma" w:cs="Tahoma"/>
      <w:sz w:val="20"/>
      <w:szCs w:val="20"/>
    </w:rPr>
  </w:style>
  <w:style w:type="paragraph" w:styleId="Sprechblasentext">
    <w:name w:val="Balloon Text"/>
    <w:basedOn w:val="Standard"/>
    <w:semiHidden/>
    <w:rsid w:val="007E1EBA"/>
    <w:rPr>
      <w:rFonts w:ascii="Tahoma" w:hAnsi="Tahoma" w:cs="Tahoma"/>
      <w:sz w:val="16"/>
      <w:szCs w:val="16"/>
    </w:rPr>
  </w:style>
  <w:style w:type="paragraph" w:styleId="Kopfzeile">
    <w:name w:val="header"/>
    <w:basedOn w:val="Standard"/>
    <w:rsid w:val="00F95BE9"/>
    <w:pPr>
      <w:tabs>
        <w:tab w:val="center" w:pos="4536"/>
        <w:tab w:val="right" w:pos="9072"/>
      </w:tabs>
    </w:pPr>
  </w:style>
  <w:style w:type="paragraph" w:styleId="Fuzeile">
    <w:name w:val="footer"/>
    <w:basedOn w:val="Standard"/>
    <w:rsid w:val="00F95BE9"/>
    <w:pPr>
      <w:tabs>
        <w:tab w:val="center" w:pos="4536"/>
        <w:tab w:val="right" w:pos="9072"/>
      </w:tabs>
    </w:pPr>
  </w:style>
  <w:style w:type="character" w:styleId="Hyperlink">
    <w:name w:val="Hyperlink"/>
    <w:uiPriority w:val="99"/>
    <w:rsid w:val="00F95BE9"/>
    <w:rPr>
      <w:color w:val="0000FF"/>
      <w:u w:val="single"/>
    </w:rPr>
  </w:style>
  <w:style w:type="character" w:customStyle="1" w:styleId="zwischenueberschrift">
    <w:name w:val="zwischen_ueberschrift"/>
    <w:basedOn w:val="Absatz-Standardschriftart"/>
    <w:rsid w:val="00831A40"/>
  </w:style>
  <w:style w:type="character" w:customStyle="1" w:styleId="einlauftext">
    <w:name w:val="einlauftext"/>
    <w:basedOn w:val="Absatz-Standardschriftart"/>
    <w:rsid w:val="00831A40"/>
  </w:style>
  <w:style w:type="paragraph" w:customStyle="1" w:styleId="Fliestext">
    <w:name w:val="Fliestext"/>
    <w:basedOn w:val="Standard"/>
    <w:link w:val="FliestextZchn"/>
    <w:qFormat/>
    <w:rsid w:val="00C62F86"/>
    <w:pPr>
      <w:widowControl w:val="0"/>
      <w:spacing w:after="120" w:line="288" w:lineRule="auto"/>
      <w:jc w:val="both"/>
    </w:pPr>
    <w:rPr>
      <w:rFonts w:ascii="Arial" w:eastAsia="Times New Roman" w:hAnsi="Arial" w:cs="Arial"/>
      <w:sz w:val="20"/>
      <w:szCs w:val="20"/>
      <w:lang w:eastAsia="de-DE"/>
    </w:rPr>
  </w:style>
  <w:style w:type="character" w:customStyle="1" w:styleId="FliestextZchn">
    <w:name w:val="Fliestext Zchn"/>
    <w:link w:val="Fliestext"/>
    <w:rsid w:val="00C62F86"/>
    <w:rPr>
      <w:rFonts w:ascii="Arial" w:eastAsia="Times New Roman" w:hAnsi="Arial" w:cs="Arial"/>
    </w:rPr>
  </w:style>
  <w:style w:type="paragraph" w:customStyle="1" w:styleId="Headline">
    <w:name w:val="Headline"/>
    <w:basedOn w:val="Standard"/>
    <w:link w:val="HeadlineZchn"/>
    <w:qFormat/>
    <w:rsid w:val="00B80D2B"/>
    <w:pPr>
      <w:widowControl w:val="0"/>
      <w:spacing w:after="80" w:line="288" w:lineRule="auto"/>
    </w:pPr>
    <w:rPr>
      <w:rFonts w:ascii="Arial" w:eastAsia="Times New Roman" w:hAnsi="Arial" w:cs="Arial"/>
      <w:b/>
      <w:sz w:val="24"/>
      <w:szCs w:val="24"/>
      <w:lang w:eastAsia="de-DE"/>
    </w:rPr>
  </w:style>
  <w:style w:type="character" w:customStyle="1" w:styleId="HeadlineZchn">
    <w:name w:val="Headline Zchn"/>
    <w:link w:val="Headline"/>
    <w:rsid w:val="00B80D2B"/>
    <w:rPr>
      <w:rFonts w:ascii="Arial" w:eastAsia="Times New Roman" w:hAnsi="Arial" w:cs="Arial"/>
      <w:b/>
      <w:sz w:val="24"/>
      <w:szCs w:val="24"/>
    </w:rPr>
  </w:style>
  <w:style w:type="paragraph" w:customStyle="1" w:styleId="Auszeichnung">
    <w:name w:val="Auszeichnung"/>
    <w:basedOn w:val="Standard"/>
    <w:link w:val="AuszeichnungZchn"/>
    <w:qFormat/>
    <w:rsid w:val="00B80D2B"/>
    <w:pPr>
      <w:widowControl w:val="0"/>
      <w:autoSpaceDE w:val="0"/>
      <w:autoSpaceDN w:val="0"/>
      <w:adjustRightInd w:val="0"/>
      <w:spacing w:after="0" w:line="288" w:lineRule="auto"/>
      <w:jc w:val="both"/>
    </w:pPr>
    <w:rPr>
      <w:rFonts w:ascii="Arial" w:eastAsia="Times New Roman" w:hAnsi="Arial" w:cs="Arial"/>
      <w:b/>
      <w:sz w:val="20"/>
      <w:szCs w:val="20"/>
      <w:u w:val="single"/>
      <w:lang w:val="en-US" w:eastAsia="de-DE"/>
    </w:rPr>
  </w:style>
  <w:style w:type="character" w:customStyle="1" w:styleId="AuszeichnungZchn">
    <w:name w:val="Auszeichnung Zchn"/>
    <w:link w:val="Auszeichnung"/>
    <w:rsid w:val="00B80D2B"/>
    <w:rPr>
      <w:rFonts w:ascii="Arial" w:eastAsia="Times New Roman" w:hAnsi="Arial" w:cs="Arial"/>
      <w:b/>
      <w:u w:val="single"/>
      <w:lang w:val="en-US"/>
    </w:rPr>
  </w:style>
  <w:style w:type="paragraph" w:customStyle="1" w:styleId="Zwischenberschrift">
    <w:name w:val="Zwischenüberschrift"/>
    <w:basedOn w:val="Standard"/>
    <w:link w:val="ZwischenberschriftZchn"/>
    <w:qFormat/>
    <w:rsid w:val="007D3F75"/>
    <w:pPr>
      <w:widowControl w:val="0"/>
      <w:autoSpaceDE w:val="0"/>
      <w:autoSpaceDN w:val="0"/>
      <w:adjustRightInd w:val="0"/>
      <w:spacing w:after="120" w:line="288" w:lineRule="auto"/>
      <w:jc w:val="both"/>
    </w:pPr>
    <w:rPr>
      <w:rFonts w:ascii="Arial" w:eastAsia="Times New Roman" w:hAnsi="Arial" w:cs="Arial"/>
      <w:b/>
      <w:sz w:val="20"/>
      <w:szCs w:val="20"/>
      <w:lang w:eastAsia="de-DE"/>
    </w:rPr>
  </w:style>
  <w:style w:type="character" w:customStyle="1" w:styleId="ZwischenberschriftZchn">
    <w:name w:val="Zwischenüberschrift Zchn"/>
    <w:link w:val="Zwischenberschrift"/>
    <w:rsid w:val="007D3F75"/>
    <w:rPr>
      <w:rFonts w:ascii="Arial" w:eastAsia="Times New Roman" w:hAnsi="Arial" w:cs="Arial"/>
      <w:b/>
    </w:rPr>
  </w:style>
  <w:style w:type="character" w:styleId="BesuchterHyperlink">
    <w:name w:val="FollowedHyperlink"/>
    <w:basedOn w:val="Absatz-Standardschriftart"/>
    <w:uiPriority w:val="99"/>
    <w:semiHidden/>
    <w:unhideWhenUsed/>
    <w:rsid w:val="00A12CEA"/>
    <w:rPr>
      <w:color w:val="800080" w:themeColor="followedHyperlink"/>
      <w:u w:val="single"/>
    </w:rPr>
  </w:style>
  <w:style w:type="table" w:styleId="Tabellenraster">
    <w:name w:val="Table Grid"/>
    <w:basedOn w:val="NormaleTabelle"/>
    <w:uiPriority w:val="59"/>
    <w:rsid w:val="004E18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9650547">
      <w:bodyDiv w:val="1"/>
      <w:marLeft w:val="0"/>
      <w:marRight w:val="0"/>
      <w:marTop w:val="0"/>
      <w:marBottom w:val="0"/>
      <w:divBdr>
        <w:top w:val="none" w:sz="0" w:space="0" w:color="auto"/>
        <w:left w:val="none" w:sz="0" w:space="0" w:color="auto"/>
        <w:bottom w:val="none" w:sz="0" w:space="0" w:color="auto"/>
        <w:right w:val="none" w:sz="0" w:space="0" w:color="auto"/>
      </w:divBdr>
    </w:div>
    <w:div w:id="1080951133">
      <w:bodyDiv w:val="1"/>
      <w:marLeft w:val="0"/>
      <w:marRight w:val="0"/>
      <w:marTop w:val="0"/>
      <w:marBottom w:val="0"/>
      <w:divBdr>
        <w:top w:val="none" w:sz="0" w:space="0" w:color="auto"/>
        <w:left w:val="none" w:sz="0" w:space="0" w:color="auto"/>
        <w:bottom w:val="none" w:sz="0" w:space="0" w:color="auto"/>
        <w:right w:val="none" w:sz="0" w:space="0" w:color="auto"/>
      </w:divBdr>
      <w:divsChild>
        <w:div w:id="954169244">
          <w:marLeft w:val="0"/>
          <w:marRight w:val="0"/>
          <w:marTop w:val="0"/>
          <w:marBottom w:val="0"/>
          <w:divBdr>
            <w:top w:val="none" w:sz="0" w:space="0" w:color="auto"/>
            <w:left w:val="none" w:sz="0" w:space="0" w:color="auto"/>
            <w:bottom w:val="none" w:sz="0" w:space="0" w:color="auto"/>
            <w:right w:val="none" w:sz="0" w:space="0" w:color="auto"/>
          </w:divBdr>
          <w:divsChild>
            <w:div w:id="407769618">
              <w:marLeft w:val="0"/>
              <w:marRight w:val="0"/>
              <w:marTop w:val="0"/>
              <w:marBottom w:val="0"/>
              <w:divBdr>
                <w:top w:val="none" w:sz="0" w:space="0" w:color="auto"/>
                <w:left w:val="none" w:sz="0" w:space="0" w:color="auto"/>
                <w:bottom w:val="none" w:sz="0" w:space="0" w:color="auto"/>
                <w:right w:val="none" w:sz="0" w:space="0" w:color="auto"/>
              </w:divBdr>
              <w:divsChild>
                <w:div w:id="15348366">
                  <w:marLeft w:val="0"/>
                  <w:marRight w:val="0"/>
                  <w:marTop w:val="0"/>
                  <w:marBottom w:val="0"/>
                  <w:divBdr>
                    <w:top w:val="none" w:sz="0" w:space="0" w:color="auto"/>
                    <w:left w:val="none" w:sz="0" w:space="0" w:color="auto"/>
                    <w:bottom w:val="none" w:sz="0" w:space="0" w:color="auto"/>
                    <w:right w:val="none" w:sz="0" w:space="0" w:color="auto"/>
                  </w:divBdr>
                  <w:divsChild>
                    <w:div w:id="1349915733">
                      <w:marLeft w:val="0"/>
                      <w:marRight w:val="0"/>
                      <w:marTop w:val="0"/>
                      <w:marBottom w:val="0"/>
                      <w:divBdr>
                        <w:top w:val="none" w:sz="0" w:space="0" w:color="auto"/>
                        <w:left w:val="none" w:sz="0" w:space="0" w:color="auto"/>
                        <w:bottom w:val="none" w:sz="0" w:space="0" w:color="auto"/>
                        <w:right w:val="none" w:sz="0" w:space="0" w:color="auto"/>
                      </w:divBdr>
                      <w:divsChild>
                        <w:div w:id="1093088045">
                          <w:marLeft w:val="0"/>
                          <w:marRight w:val="0"/>
                          <w:marTop w:val="0"/>
                          <w:marBottom w:val="0"/>
                          <w:divBdr>
                            <w:top w:val="none" w:sz="0" w:space="0" w:color="auto"/>
                            <w:left w:val="none" w:sz="0" w:space="0" w:color="auto"/>
                            <w:bottom w:val="none" w:sz="0" w:space="0" w:color="auto"/>
                            <w:right w:val="none" w:sz="0" w:space="0" w:color="auto"/>
                          </w:divBdr>
                          <w:divsChild>
                            <w:div w:id="195751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019715">
      <w:bodyDiv w:val="1"/>
      <w:marLeft w:val="0"/>
      <w:marRight w:val="0"/>
      <w:marTop w:val="0"/>
      <w:marBottom w:val="0"/>
      <w:divBdr>
        <w:top w:val="none" w:sz="0" w:space="0" w:color="auto"/>
        <w:left w:val="none" w:sz="0" w:space="0" w:color="auto"/>
        <w:bottom w:val="none" w:sz="0" w:space="0" w:color="auto"/>
        <w:right w:val="none" w:sz="0" w:space="0" w:color="auto"/>
      </w:divBdr>
    </w:div>
    <w:div w:id="2102872683">
      <w:bodyDiv w:val="1"/>
      <w:marLeft w:val="0"/>
      <w:marRight w:val="0"/>
      <w:marTop w:val="0"/>
      <w:marBottom w:val="0"/>
      <w:divBdr>
        <w:top w:val="none" w:sz="0" w:space="0" w:color="auto"/>
        <w:left w:val="none" w:sz="0" w:space="0" w:color="auto"/>
        <w:bottom w:val="none" w:sz="0" w:space="0" w:color="auto"/>
        <w:right w:val="none" w:sz="0" w:space="0" w:color="auto"/>
      </w:divBdr>
      <w:divsChild>
        <w:div w:id="1060519370">
          <w:marLeft w:val="0"/>
          <w:marRight w:val="0"/>
          <w:marTop w:val="0"/>
          <w:marBottom w:val="0"/>
          <w:divBdr>
            <w:top w:val="none" w:sz="0" w:space="0" w:color="auto"/>
            <w:left w:val="none" w:sz="0" w:space="0" w:color="auto"/>
            <w:bottom w:val="none" w:sz="0" w:space="0" w:color="auto"/>
            <w:right w:val="none" w:sz="0" w:space="0" w:color="auto"/>
          </w:divBdr>
        </w:div>
        <w:div w:id="1803965694">
          <w:marLeft w:val="0"/>
          <w:marRight w:val="0"/>
          <w:marTop w:val="0"/>
          <w:marBottom w:val="0"/>
          <w:divBdr>
            <w:top w:val="none" w:sz="0" w:space="0" w:color="auto"/>
            <w:left w:val="none" w:sz="0" w:space="0" w:color="auto"/>
            <w:bottom w:val="none" w:sz="0" w:space="0" w:color="auto"/>
            <w:right w:val="none" w:sz="0" w:space="0" w:color="auto"/>
          </w:divBdr>
        </w:div>
        <w:div w:id="20127572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ieglinde.schneider@accente.d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resse@orizon.de" TargetMode="External"/><Relationship Id="rId4" Type="http://schemas.openxmlformats.org/officeDocument/2006/relationships/webSettings" Target="webSettings.xml"/><Relationship Id="rId9" Type="http://schemas.openxmlformats.org/officeDocument/2006/relationships/hyperlink" Target="https://www.orizon.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799</Words>
  <Characters>5038</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RP Personal in St</vt:lpstr>
    </vt:vector>
  </TitlesOfParts>
  <Company>TOSHIBA</Company>
  <LinksUpToDate>false</LinksUpToDate>
  <CharactersWithSpaces>5826</CharactersWithSpaces>
  <SharedDoc>false</SharedDoc>
  <HLinks>
    <vt:vector size="6" baseType="variant">
      <vt:variant>
        <vt:i4>589906</vt:i4>
      </vt:variant>
      <vt:variant>
        <vt:i4>0</vt:i4>
      </vt:variant>
      <vt:variant>
        <vt:i4>0</vt:i4>
      </vt:variant>
      <vt:variant>
        <vt:i4>5</vt:i4>
      </vt:variant>
      <vt:variant>
        <vt:lpwstr>http://www.orizon.de/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 Personal in St</dc:title>
  <dc:creator>Erika Hettich</dc:creator>
  <cp:lastModifiedBy>Martina Neunecker</cp:lastModifiedBy>
  <cp:revision>5</cp:revision>
  <cp:lastPrinted>2012-11-28T17:29:00Z</cp:lastPrinted>
  <dcterms:created xsi:type="dcterms:W3CDTF">2017-01-20T09:42:00Z</dcterms:created>
  <dcterms:modified xsi:type="dcterms:W3CDTF">2017-01-24T09:06:00Z</dcterms:modified>
</cp:coreProperties>
</file>