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88CF" w14:textId="04573B43" w:rsidR="00215DA5" w:rsidRDefault="521A34C7" w:rsidP="1562B4F3">
      <w:pPr>
        <w:spacing w:after="0"/>
        <w:rPr>
          <w:rFonts w:ascii="Arial" w:eastAsia="Arial" w:hAnsi="Arial" w:cs="Arial"/>
          <w:sz w:val="20"/>
          <w:szCs w:val="20"/>
        </w:rPr>
      </w:pPr>
      <w:r w:rsidRPr="624DD5F9">
        <w:rPr>
          <w:rFonts w:ascii="Arial" w:eastAsia="Arial" w:hAnsi="Arial" w:cs="Arial"/>
          <w:b/>
          <w:bCs/>
          <w:sz w:val="28"/>
          <w:szCs w:val="28"/>
        </w:rPr>
        <w:t>Zum fünften Mal in Folge: Orizon ist kununu “Top Company”</w:t>
      </w:r>
      <w:r w:rsidR="38CD327F" w:rsidRPr="624DD5F9">
        <w:rPr>
          <w:rFonts w:ascii="Arial" w:eastAsia="Arial" w:hAnsi="Arial" w:cs="Arial"/>
          <w:b/>
          <w:bCs/>
          <w:sz w:val="28"/>
          <w:szCs w:val="28"/>
        </w:rPr>
        <w:t>.</w:t>
      </w:r>
      <w:r>
        <w:br/>
      </w:r>
    </w:p>
    <w:p w14:paraId="0968E229" w14:textId="5C7D9DE5" w:rsidR="503CD3A8" w:rsidRDefault="503CD3A8" w:rsidP="1562B4F3">
      <w:pPr>
        <w:spacing w:after="0"/>
        <w:rPr>
          <w:rFonts w:ascii="Arial" w:eastAsia="Arial" w:hAnsi="Arial" w:cs="Arial"/>
          <w:b/>
          <w:bCs/>
          <w:sz w:val="20"/>
          <w:szCs w:val="20"/>
        </w:rPr>
      </w:pPr>
      <w:r w:rsidRPr="624DD5F9">
        <w:rPr>
          <w:rFonts w:ascii="Arial" w:eastAsia="Arial" w:hAnsi="Arial" w:cs="Arial"/>
          <w:b/>
          <w:bCs/>
          <w:sz w:val="20"/>
          <w:szCs w:val="20"/>
        </w:rPr>
        <w:t xml:space="preserve">Augsburg, </w:t>
      </w:r>
      <w:r w:rsidR="0086657E">
        <w:rPr>
          <w:rFonts w:ascii="Arial" w:eastAsia="Arial" w:hAnsi="Arial" w:cs="Arial"/>
          <w:b/>
          <w:bCs/>
          <w:sz w:val="20"/>
          <w:szCs w:val="20"/>
        </w:rPr>
        <w:t>10</w:t>
      </w:r>
      <w:r w:rsidRPr="624DD5F9">
        <w:rPr>
          <w:rFonts w:ascii="Arial" w:eastAsia="Arial" w:hAnsi="Arial" w:cs="Arial"/>
          <w:b/>
          <w:bCs/>
          <w:sz w:val="20"/>
          <w:szCs w:val="20"/>
        </w:rPr>
        <w:t xml:space="preserve">. </w:t>
      </w:r>
      <w:r w:rsidR="1578F20A" w:rsidRPr="624DD5F9">
        <w:rPr>
          <w:rFonts w:ascii="Arial" w:eastAsia="Arial" w:hAnsi="Arial" w:cs="Arial"/>
          <w:b/>
          <w:bCs/>
          <w:sz w:val="20"/>
          <w:szCs w:val="20"/>
        </w:rPr>
        <w:t>November</w:t>
      </w:r>
      <w:r w:rsidRPr="624DD5F9">
        <w:rPr>
          <w:rFonts w:ascii="Arial" w:eastAsia="Arial" w:hAnsi="Arial" w:cs="Arial"/>
          <w:b/>
          <w:bCs/>
          <w:sz w:val="20"/>
          <w:szCs w:val="20"/>
        </w:rPr>
        <w:t xml:space="preserve"> 202</w:t>
      </w:r>
      <w:r w:rsidR="7F7E4CDF" w:rsidRPr="624DD5F9">
        <w:rPr>
          <w:rFonts w:ascii="Arial" w:eastAsia="Arial" w:hAnsi="Arial" w:cs="Arial"/>
          <w:b/>
          <w:bCs/>
          <w:sz w:val="20"/>
          <w:szCs w:val="20"/>
        </w:rPr>
        <w:t>5</w:t>
      </w:r>
      <w:r w:rsidRPr="624DD5F9">
        <w:rPr>
          <w:rFonts w:ascii="Arial" w:eastAsia="Arial" w:hAnsi="Arial" w:cs="Arial"/>
          <w:b/>
          <w:bCs/>
          <w:sz w:val="20"/>
          <w:szCs w:val="20"/>
        </w:rPr>
        <w:t xml:space="preserve"> – </w:t>
      </w:r>
      <w:r w:rsidR="1D59439D" w:rsidRPr="624DD5F9">
        <w:rPr>
          <w:rFonts w:ascii="Arial" w:eastAsia="Arial" w:hAnsi="Arial" w:cs="Arial"/>
          <w:b/>
          <w:bCs/>
          <w:sz w:val="20"/>
          <w:szCs w:val="20"/>
        </w:rPr>
        <w:t xml:space="preserve">Das Personaldienstleistungsunternehmen Orizon wurde auch </w:t>
      </w:r>
      <w:r w:rsidR="553BF7C1" w:rsidRPr="624DD5F9">
        <w:rPr>
          <w:rFonts w:ascii="Arial" w:eastAsia="Arial" w:hAnsi="Arial" w:cs="Arial"/>
          <w:b/>
          <w:bCs/>
          <w:sz w:val="20"/>
          <w:szCs w:val="20"/>
        </w:rPr>
        <w:t>für das Jahr 2026</w:t>
      </w:r>
      <w:r w:rsidR="1D59439D" w:rsidRPr="624DD5F9">
        <w:rPr>
          <w:rFonts w:ascii="Arial" w:eastAsia="Arial" w:hAnsi="Arial" w:cs="Arial"/>
          <w:b/>
          <w:bCs/>
          <w:sz w:val="20"/>
          <w:szCs w:val="20"/>
        </w:rPr>
        <w:t xml:space="preserve"> mit dem kununu Top Company-Siegel</w:t>
      </w:r>
      <w:r w:rsidR="49F3BCDA" w:rsidRPr="624DD5F9">
        <w:rPr>
          <w:rFonts w:ascii="Arial" w:eastAsia="Arial" w:hAnsi="Arial" w:cs="Arial"/>
          <w:b/>
          <w:bCs/>
          <w:sz w:val="20"/>
          <w:szCs w:val="20"/>
        </w:rPr>
        <w:t xml:space="preserve"> </w:t>
      </w:r>
      <w:r w:rsidR="1D59439D" w:rsidRPr="624DD5F9">
        <w:rPr>
          <w:rFonts w:ascii="Arial" w:eastAsia="Arial" w:hAnsi="Arial" w:cs="Arial"/>
          <w:b/>
          <w:bCs/>
          <w:sz w:val="20"/>
          <w:szCs w:val="20"/>
        </w:rPr>
        <w:t>ausgezeichnet. Damit erhält das Unternehmen d</w:t>
      </w:r>
      <w:r w:rsidR="31DBCE7C" w:rsidRPr="624DD5F9">
        <w:rPr>
          <w:rFonts w:ascii="Arial" w:eastAsia="Arial" w:hAnsi="Arial" w:cs="Arial"/>
          <w:b/>
          <w:bCs/>
          <w:sz w:val="20"/>
          <w:szCs w:val="20"/>
        </w:rPr>
        <w:t xml:space="preserve">as renommierte Siegel </w:t>
      </w:r>
      <w:r w:rsidR="1D59439D" w:rsidRPr="624DD5F9">
        <w:rPr>
          <w:rFonts w:ascii="Arial" w:eastAsia="Arial" w:hAnsi="Arial" w:cs="Arial"/>
          <w:b/>
          <w:bCs/>
          <w:sz w:val="20"/>
          <w:szCs w:val="20"/>
        </w:rPr>
        <w:t>für seine herausragende Unternehmenskultur bereits zum fünften Mal in Folge.</w:t>
      </w:r>
    </w:p>
    <w:p w14:paraId="1F03C82C" w14:textId="4CB810FE" w:rsidR="1562B4F3" w:rsidRDefault="1562B4F3" w:rsidP="1562B4F3">
      <w:pPr>
        <w:spacing w:after="0"/>
        <w:rPr>
          <w:rFonts w:ascii="Arial" w:eastAsia="Arial" w:hAnsi="Arial" w:cs="Arial"/>
          <w:b/>
          <w:bCs/>
          <w:sz w:val="20"/>
          <w:szCs w:val="20"/>
        </w:rPr>
      </w:pPr>
    </w:p>
    <w:p w14:paraId="551D1C4B" w14:textId="348FC26C" w:rsidR="1D59439D" w:rsidRDefault="1D59439D" w:rsidP="1562B4F3">
      <w:pPr>
        <w:spacing w:after="0"/>
        <w:rPr>
          <w:rFonts w:ascii="Arial" w:eastAsia="Arial" w:hAnsi="Arial" w:cs="Arial"/>
          <w:sz w:val="20"/>
          <w:szCs w:val="20"/>
        </w:rPr>
      </w:pPr>
      <w:r w:rsidRPr="1562B4F3">
        <w:rPr>
          <w:rFonts w:ascii="Arial" w:eastAsia="Arial" w:hAnsi="Arial" w:cs="Arial"/>
          <w:sz w:val="20"/>
          <w:szCs w:val="20"/>
        </w:rPr>
        <w:t xml:space="preserve">kununu ist Europas führende Plattform für Arbeitgeberbewertungen. Das begehrte Arbeitgebersiegel zeichnet Unternehmen </w:t>
      </w:r>
      <w:proofErr w:type="gramStart"/>
      <w:r w:rsidRPr="1562B4F3">
        <w:rPr>
          <w:rFonts w:ascii="Arial" w:eastAsia="Arial" w:hAnsi="Arial" w:cs="Arial"/>
          <w:sz w:val="20"/>
          <w:szCs w:val="20"/>
        </w:rPr>
        <w:t>mit besonders hoher Mitarbeiter</w:t>
      </w:r>
      <w:proofErr w:type="gramEnd"/>
      <w:r w:rsidR="6758D81F" w:rsidRPr="1562B4F3">
        <w:rPr>
          <w:rFonts w:ascii="Arial" w:eastAsia="Arial" w:hAnsi="Arial" w:cs="Arial"/>
          <w:sz w:val="20"/>
          <w:szCs w:val="20"/>
        </w:rPr>
        <w:t>*</w:t>
      </w:r>
      <w:r w:rsidRPr="1562B4F3">
        <w:rPr>
          <w:rFonts w:ascii="Arial" w:eastAsia="Arial" w:hAnsi="Arial" w:cs="Arial"/>
          <w:sz w:val="20"/>
          <w:szCs w:val="20"/>
        </w:rPr>
        <w:t>innen-Zufriedenheit aus und wird ausschließlich auf Basis unabhängiger Bewertungen auf der Plattform vergeben. Lediglich rund fünf Prozent aller Unternehmen auf kununu erreichen jährlich die Auszeichnung als „Top Company“.</w:t>
      </w:r>
    </w:p>
    <w:p w14:paraId="1C0650DE" w14:textId="1FE7CDB7" w:rsidR="1562B4F3" w:rsidRDefault="1562B4F3" w:rsidP="1562B4F3">
      <w:pPr>
        <w:spacing w:after="0"/>
        <w:rPr>
          <w:rFonts w:ascii="Arial" w:eastAsia="Arial" w:hAnsi="Arial" w:cs="Arial"/>
          <w:sz w:val="20"/>
          <w:szCs w:val="20"/>
        </w:rPr>
      </w:pPr>
    </w:p>
    <w:p w14:paraId="1A9E10BD" w14:textId="37AD2076" w:rsidR="1D59439D" w:rsidRDefault="1D59439D" w:rsidP="1562B4F3">
      <w:pPr>
        <w:spacing w:after="0"/>
        <w:rPr>
          <w:rFonts w:ascii="Arial" w:eastAsia="Arial" w:hAnsi="Arial" w:cs="Arial"/>
          <w:sz w:val="20"/>
          <w:szCs w:val="20"/>
        </w:rPr>
      </w:pPr>
      <w:r w:rsidRPr="1562B4F3">
        <w:rPr>
          <w:rFonts w:ascii="Arial" w:eastAsia="Arial" w:hAnsi="Arial" w:cs="Arial"/>
          <w:sz w:val="20"/>
          <w:szCs w:val="20"/>
        </w:rPr>
        <w:t>Mit dem aktuellen Award gehört Orizon</w:t>
      </w:r>
      <w:r w:rsidR="5899C014" w:rsidRPr="1562B4F3">
        <w:rPr>
          <w:rFonts w:ascii="Arial" w:eastAsia="Arial" w:hAnsi="Arial" w:cs="Arial"/>
          <w:sz w:val="20"/>
          <w:szCs w:val="20"/>
        </w:rPr>
        <w:t xml:space="preserve"> damit</w:t>
      </w:r>
      <w:r w:rsidRPr="1562B4F3">
        <w:rPr>
          <w:rFonts w:ascii="Arial" w:eastAsia="Arial" w:hAnsi="Arial" w:cs="Arial"/>
          <w:sz w:val="20"/>
          <w:szCs w:val="20"/>
        </w:rPr>
        <w:t xml:space="preserve"> erneut zu den besten Arbeitgebern Deutschlands und unterstreicht sein kontinuierliches Engagement für ein wertschätzendes, faires und mitarbeiterorientiertes Arbeitsumfeld.</w:t>
      </w:r>
    </w:p>
    <w:p w14:paraId="6A17BB0F" w14:textId="6C294F94" w:rsidR="1562B4F3" w:rsidRDefault="1562B4F3" w:rsidP="1562B4F3">
      <w:pPr>
        <w:spacing w:after="0"/>
        <w:rPr>
          <w:rFonts w:ascii="Arial" w:eastAsia="Arial" w:hAnsi="Arial" w:cs="Arial"/>
          <w:b/>
          <w:bCs/>
          <w:sz w:val="20"/>
          <w:szCs w:val="20"/>
        </w:rPr>
      </w:pPr>
    </w:p>
    <w:p w14:paraId="3E290BD9" w14:textId="03CC5BBF" w:rsidR="03FC13B2" w:rsidRDefault="03FC13B2" w:rsidP="1562B4F3">
      <w:pPr>
        <w:spacing w:after="0"/>
        <w:rPr>
          <w:rFonts w:ascii="Arial" w:eastAsia="Arial" w:hAnsi="Arial" w:cs="Arial"/>
          <w:sz w:val="20"/>
          <w:szCs w:val="20"/>
        </w:rPr>
      </w:pPr>
      <w:r w:rsidRPr="5BEC55B0">
        <w:rPr>
          <w:rFonts w:ascii="Arial" w:eastAsia="Arial" w:hAnsi="Arial" w:cs="Arial"/>
          <w:sz w:val="20"/>
          <w:szCs w:val="20"/>
        </w:rPr>
        <w:t xml:space="preserve">„Dass wir bereits zum fünften Mal in Folge das Top Company-Siegel erhalten, macht uns besonders stolz. Es zeigt, dass unsere Kolleginnen und Kollegen die Kultur der Offenheit, des Respekts und der Entwicklungsmöglichkeiten, die wir bei Orizon leben, tagtäglich erleben und schätzen,“ sagt </w:t>
      </w:r>
      <w:r w:rsidR="7CD3E426" w:rsidRPr="5BEC55B0">
        <w:rPr>
          <w:rFonts w:ascii="Arial" w:eastAsia="Arial" w:hAnsi="Arial" w:cs="Arial"/>
          <w:sz w:val="20"/>
          <w:szCs w:val="20"/>
        </w:rPr>
        <w:t>Daniela Kühne, Chief Executive Officer (CEO)</w:t>
      </w:r>
      <w:r w:rsidRPr="5BEC55B0">
        <w:rPr>
          <w:rFonts w:ascii="Arial" w:eastAsia="Arial" w:hAnsi="Arial" w:cs="Arial"/>
          <w:sz w:val="20"/>
          <w:szCs w:val="20"/>
        </w:rPr>
        <w:t xml:space="preserve"> bei Orizon. „Diese Auszeichnung ist für uns Ansporn und Bestätigung zugleich, weiterhin ein Umfeld zu schaffen, in dem Menschen gerne arbeiten und sich entfalten können.“</w:t>
      </w:r>
    </w:p>
    <w:p w14:paraId="296F14D5" w14:textId="7E5768E6" w:rsidR="1562B4F3" w:rsidRDefault="1562B4F3" w:rsidP="1562B4F3">
      <w:pPr>
        <w:spacing w:after="0"/>
        <w:rPr>
          <w:rFonts w:ascii="Arial" w:eastAsia="Arial" w:hAnsi="Arial" w:cs="Arial"/>
          <w:sz w:val="20"/>
          <w:szCs w:val="20"/>
        </w:rPr>
      </w:pPr>
    </w:p>
    <w:p w14:paraId="78EA15F7" w14:textId="281000FB" w:rsidR="03FC13B2" w:rsidRDefault="03FC13B2" w:rsidP="1562B4F3">
      <w:pPr>
        <w:spacing w:after="0"/>
        <w:rPr>
          <w:rFonts w:ascii="Arial" w:eastAsia="Arial" w:hAnsi="Arial" w:cs="Arial"/>
          <w:b/>
          <w:bCs/>
          <w:sz w:val="20"/>
          <w:szCs w:val="20"/>
        </w:rPr>
      </w:pPr>
      <w:r w:rsidRPr="1562B4F3">
        <w:rPr>
          <w:rFonts w:ascii="Arial" w:eastAsia="Arial" w:hAnsi="Arial" w:cs="Arial"/>
          <w:b/>
          <w:bCs/>
          <w:sz w:val="20"/>
          <w:szCs w:val="20"/>
        </w:rPr>
        <w:t>Kriterien für das kununu Top Company-Siegel 2026</w:t>
      </w:r>
    </w:p>
    <w:p w14:paraId="45E30C61" w14:textId="6CA4BB95" w:rsidR="03FC13B2" w:rsidRDefault="03FC13B2" w:rsidP="1562B4F3">
      <w:pPr>
        <w:spacing w:before="240" w:after="240"/>
        <w:rPr>
          <w:rFonts w:ascii="Arial" w:eastAsia="Arial" w:hAnsi="Arial" w:cs="Arial"/>
          <w:sz w:val="20"/>
          <w:szCs w:val="20"/>
        </w:rPr>
      </w:pPr>
      <w:r w:rsidRPr="1562B4F3">
        <w:rPr>
          <w:rFonts w:ascii="Arial" w:eastAsia="Arial" w:hAnsi="Arial" w:cs="Arial"/>
          <w:sz w:val="20"/>
          <w:szCs w:val="20"/>
        </w:rPr>
        <w:t>Um sich für das kununu Top Company-Siegel 2026 zu qualifizieren, muss ein Unternehmen folgende Kriterien erfüllen:</w:t>
      </w:r>
    </w:p>
    <w:p w14:paraId="29A60BB9" w14:textId="16B00763" w:rsidR="5118DDD6" w:rsidRDefault="5118DDD6" w:rsidP="1562B4F3">
      <w:pPr>
        <w:pStyle w:val="Listenabsatz"/>
        <w:numPr>
          <w:ilvl w:val="0"/>
          <w:numId w:val="1"/>
        </w:numPr>
        <w:spacing w:before="240" w:after="240"/>
        <w:rPr>
          <w:rFonts w:ascii="Arial" w:eastAsia="Arial" w:hAnsi="Arial" w:cs="Arial"/>
        </w:rPr>
      </w:pPr>
      <w:r w:rsidRPr="51BD1602">
        <w:rPr>
          <w:rFonts w:ascii="Arial" w:eastAsia="Arial" w:hAnsi="Arial" w:cs="Arial"/>
          <w:sz w:val="20"/>
          <w:szCs w:val="20"/>
        </w:rPr>
        <w:t>Ein Score von mindestens 3,8 Sternen (von maximal 5 möglichen), sowohl insgesamt als auch bei den Bewertungen der Mitarbeitenden.</w:t>
      </w:r>
    </w:p>
    <w:p w14:paraId="42750A77" w14:textId="0FEE9B48" w:rsidR="7F8BF438" w:rsidRDefault="7F8BF438" w:rsidP="1562B4F3">
      <w:pPr>
        <w:pStyle w:val="Listenabsatz"/>
        <w:numPr>
          <w:ilvl w:val="0"/>
          <w:numId w:val="1"/>
        </w:numPr>
        <w:spacing w:before="240" w:after="240"/>
        <w:rPr>
          <w:rFonts w:ascii="Arial" w:eastAsia="Arial" w:hAnsi="Arial" w:cs="Arial"/>
        </w:rPr>
      </w:pPr>
      <w:r w:rsidRPr="624DD5F9">
        <w:rPr>
          <w:rFonts w:ascii="Arial" w:eastAsia="Arial" w:hAnsi="Arial" w:cs="Arial"/>
          <w:sz w:val="20"/>
          <w:szCs w:val="20"/>
        </w:rPr>
        <w:t>In den zurückliegenden zwölf Monaten muss der Bewertungs-Score der Mitarbeitenden bei mindestens 3,8 Sternen liegen.</w:t>
      </w:r>
    </w:p>
    <w:p w14:paraId="49105D19" w14:textId="73D9216E" w:rsidR="03FC13B2" w:rsidRDefault="03FC13B2" w:rsidP="1562B4F3">
      <w:pPr>
        <w:pStyle w:val="Listenabsatz"/>
        <w:numPr>
          <w:ilvl w:val="0"/>
          <w:numId w:val="1"/>
        </w:numPr>
        <w:spacing w:before="240" w:after="240"/>
        <w:rPr>
          <w:rFonts w:ascii="Arial" w:eastAsia="Arial" w:hAnsi="Arial" w:cs="Arial"/>
          <w:sz w:val="20"/>
          <w:szCs w:val="20"/>
        </w:rPr>
      </w:pPr>
      <w:r w:rsidRPr="1562B4F3">
        <w:rPr>
          <w:rFonts w:ascii="Arial" w:eastAsia="Arial" w:hAnsi="Arial" w:cs="Arial"/>
          <w:sz w:val="20"/>
          <w:szCs w:val="20"/>
        </w:rPr>
        <w:t>Mindestens zwei neue Bewertungen in den letzten zwölf Monaten. Eine aktualisierte Bewertung zählt hier auch als neue Bewertung.</w:t>
      </w:r>
    </w:p>
    <w:p w14:paraId="70165195" w14:textId="6E357D40" w:rsidR="293B0025" w:rsidRDefault="293B0025" w:rsidP="1562B4F3">
      <w:pPr>
        <w:pStyle w:val="Listenabsatz"/>
        <w:numPr>
          <w:ilvl w:val="0"/>
          <w:numId w:val="1"/>
        </w:numPr>
        <w:spacing w:before="240" w:after="240"/>
        <w:rPr>
          <w:rFonts w:ascii="Arial" w:eastAsia="Arial" w:hAnsi="Arial" w:cs="Arial"/>
        </w:rPr>
      </w:pPr>
      <w:r w:rsidRPr="51BD1602">
        <w:rPr>
          <w:rFonts w:ascii="Arial" w:eastAsia="Arial" w:hAnsi="Arial" w:cs="Arial"/>
          <w:sz w:val="20"/>
          <w:szCs w:val="20"/>
        </w:rPr>
        <w:t>Mindestens sieben Bewertungen von Mitarbeitenden seit Bestehen des Profils. Bewertungen von Bewerbenden werden nicht mitgezählt.</w:t>
      </w:r>
    </w:p>
    <w:p w14:paraId="7EECD8E0" w14:textId="72C504CC" w:rsidR="03FC13B2" w:rsidRDefault="03FC13B2" w:rsidP="1562B4F3">
      <w:pPr>
        <w:spacing w:before="240" w:after="240"/>
        <w:rPr>
          <w:rFonts w:ascii="Arial" w:eastAsia="Arial" w:hAnsi="Arial" w:cs="Arial"/>
          <w:sz w:val="20"/>
          <w:szCs w:val="20"/>
        </w:rPr>
      </w:pPr>
      <w:r w:rsidRPr="1562B4F3">
        <w:rPr>
          <w:rFonts w:ascii="Arial" w:eastAsia="Arial" w:hAnsi="Arial" w:cs="Arial"/>
          <w:sz w:val="20"/>
          <w:szCs w:val="20"/>
        </w:rPr>
        <w:t>Diese objektiven Kriterien gewährleisten, dass das Siegel ausschließlich auf realen und aktuellen Erfahrungen von Mitarbeitenden basiert.</w:t>
      </w:r>
    </w:p>
    <w:p w14:paraId="18B7F3DD" w14:textId="13788028" w:rsidR="1562B4F3" w:rsidRDefault="1562B4F3" w:rsidP="1562B4F3">
      <w:pPr>
        <w:spacing w:after="0"/>
        <w:rPr>
          <w:rFonts w:ascii="Arial" w:eastAsia="Arial" w:hAnsi="Arial" w:cs="Arial"/>
          <w:sz w:val="20"/>
          <w:szCs w:val="20"/>
        </w:rPr>
      </w:pPr>
    </w:p>
    <w:p w14:paraId="5C6C493C" w14:textId="7DC47ACD" w:rsidR="1562B4F3" w:rsidRDefault="1562B4F3" w:rsidP="1562B4F3">
      <w:pPr>
        <w:spacing w:after="0"/>
        <w:rPr>
          <w:rFonts w:ascii="Arial" w:eastAsia="Arial" w:hAnsi="Arial" w:cs="Arial"/>
          <w:sz w:val="20"/>
          <w:szCs w:val="20"/>
        </w:rPr>
      </w:pPr>
    </w:p>
    <w:p w14:paraId="15932212" w14:textId="1C3AB34A" w:rsidR="1562B4F3" w:rsidRDefault="1562B4F3" w:rsidP="1562B4F3">
      <w:pPr>
        <w:spacing w:after="0"/>
        <w:rPr>
          <w:rFonts w:ascii="Arial" w:eastAsia="Arial" w:hAnsi="Arial" w:cs="Arial"/>
          <w:sz w:val="20"/>
          <w:szCs w:val="20"/>
        </w:rPr>
      </w:pPr>
    </w:p>
    <w:p w14:paraId="6E7C93C2" w14:textId="3886BAE2" w:rsidR="1562B4F3" w:rsidRDefault="1562B4F3" w:rsidP="1562B4F3">
      <w:pPr>
        <w:spacing w:after="0"/>
        <w:rPr>
          <w:rFonts w:ascii="Arial" w:eastAsia="Arial" w:hAnsi="Arial" w:cs="Arial"/>
          <w:sz w:val="20"/>
          <w:szCs w:val="20"/>
        </w:rPr>
      </w:pPr>
    </w:p>
    <w:p w14:paraId="6732F697" w14:textId="76C369A9" w:rsidR="1562B4F3" w:rsidRDefault="1562B4F3" w:rsidP="1562B4F3">
      <w:pPr>
        <w:spacing w:after="0"/>
        <w:rPr>
          <w:rFonts w:ascii="Arial" w:eastAsia="Arial" w:hAnsi="Arial" w:cs="Arial"/>
          <w:sz w:val="20"/>
          <w:szCs w:val="20"/>
        </w:rPr>
      </w:pPr>
    </w:p>
    <w:p w14:paraId="3DC57223" w14:textId="6B0FADA1" w:rsidR="1562B4F3" w:rsidRDefault="1562B4F3" w:rsidP="1562B4F3">
      <w:pPr>
        <w:spacing w:after="0"/>
        <w:rPr>
          <w:rFonts w:ascii="Arial" w:eastAsia="Arial" w:hAnsi="Arial" w:cs="Arial"/>
          <w:sz w:val="20"/>
          <w:szCs w:val="20"/>
        </w:rPr>
      </w:pPr>
    </w:p>
    <w:p w14:paraId="233AE984" w14:textId="6BB1F5DB" w:rsidR="1562B4F3" w:rsidRDefault="1562B4F3" w:rsidP="1562B4F3">
      <w:pPr>
        <w:spacing w:after="0"/>
        <w:rPr>
          <w:rFonts w:ascii="Arial" w:eastAsia="Arial" w:hAnsi="Arial" w:cs="Arial"/>
          <w:sz w:val="20"/>
          <w:szCs w:val="20"/>
        </w:rPr>
      </w:pPr>
    </w:p>
    <w:p w14:paraId="76E02F98" w14:textId="6622C3BC" w:rsidR="2439B0B6" w:rsidRDefault="2439B0B6" w:rsidP="2439B0B6">
      <w:pPr>
        <w:spacing w:after="0"/>
        <w:rPr>
          <w:rFonts w:ascii="Arial" w:eastAsia="Arial" w:hAnsi="Arial" w:cs="Arial"/>
          <w:sz w:val="20"/>
          <w:szCs w:val="20"/>
        </w:rPr>
      </w:pPr>
    </w:p>
    <w:p w14:paraId="55A18088" w14:textId="77777777" w:rsidR="003049A7" w:rsidRDefault="003049A7" w:rsidP="003049A7">
      <w:pPr>
        <w:pStyle w:val="Listenabsatz"/>
        <w:spacing w:after="0"/>
        <w:rPr>
          <w:rFonts w:ascii="Arial" w:eastAsia="Arial" w:hAnsi="Arial" w:cs="Arial"/>
          <w:sz w:val="20"/>
          <w:szCs w:val="20"/>
        </w:rPr>
      </w:pPr>
    </w:p>
    <w:p w14:paraId="16BE265D" w14:textId="50AF7879" w:rsidR="00720ADD" w:rsidRDefault="000D670D" w:rsidP="1562B4F3">
      <w:pPr>
        <w:spacing w:after="0"/>
        <w:rPr>
          <w:rFonts w:ascii="Arial" w:eastAsia="Arial" w:hAnsi="Arial" w:cs="Arial"/>
          <w:b/>
          <w:bCs/>
          <w:color w:val="000000" w:themeColor="text1"/>
          <w:sz w:val="20"/>
          <w:szCs w:val="20"/>
        </w:rPr>
      </w:pPr>
      <w:r w:rsidRPr="39D7248C">
        <w:rPr>
          <w:rFonts w:ascii="Arial" w:eastAsia="Arial" w:hAnsi="Arial" w:cs="Arial"/>
          <w:b/>
          <w:bCs/>
          <w:color w:val="000000" w:themeColor="text1"/>
          <w:sz w:val="20"/>
          <w:szCs w:val="20"/>
        </w:rPr>
        <w:t xml:space="preserve">Pressebild: </w:t>
      </w:r>
      <w:r>
        <w:br/>
      </w:r>
    </w:p>
    <w:p w14:paraId="1FD28883" w14:textId="571F21ED" w:rsidR="000D670D" w:rsidRDefault="79B7DAEF" w:rsidP="7A2228E5">
      <w:pPr>
        <w:keepNext/>
        <w:spacing w:after="0"/>
      </w:pPr>
      <w:r>
        <w:rPr>
          <w:noProof/>
        </w:rPr>
        <w:lastRenderedPageBreak/>
        <w:drawing>
          <wp:inline distT="0" distB="0" distL="0" distR="0" wp14:anchorId="078B196A" wp14:editId="5A1F4078">
            <wp:extent cx="5724525" cy="3190875"/>
            <wp:effectExtent l="0" t="0" r="0" b="0"/>
            <wp:docPr id="17562833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331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5" cy="3190875"/>
                    </a:xfrm>
                    <a:prstGeom prst="rect">
                      <a:avLst/>
                    </a:prstGeom>
                  </pic:spPr>
                </pic:pic>
              </a:graphicData>
            </a:graphic>
          </wp:inline>
        </w:drawing>
      </w:r>
    </w:p>
    <w:p w14:paraId="10566FC0" w14:textId="79A21F99" w:rsidR="000D670D" w:rsidRPr="00215DA5" w:rsidRDefault="0004066E" w:rsidP="000D670D">
      <w:pPr>
        <w:pStyle w:val="Beschriftung"/>
        <w:rPr>
          <w:rFonts w:ascii="Arial" w:eastAsia="Source Sans Pro" w:hAnsi="Arial" w:cs="Arial"/>
          <w:b/>
          <w:bCs/>
          <w:color w:val="000000" w:themeColor="text1"/>
          <w:sz w:val="20"/>
          <w:szCs w:val="20"/>
        </w:rPr>
      </w:pPr>
      <w:r>
        <w:t xml:space="preserve">Bereits zum </w:t>
      </w:r>
      <w:r w:rsidR="0EB22B41">
        <w:t>fünften</w:t>
      </w:r>
      <w:r>
        <w:t xml:space="preserve"> Mal in Folge erhält Orizon </w:t>
      </w:r>
      <w:r w:rsidR="0075493A">
        <w:t>die Auszeichnung „Top Company“</w:t>
      </w:r>
      <w:r w:rsidR="3DC04C66">
        <w:t xml:space="preserve"> </w:t>
      </w:r>
      <w:r w:rsidR="0075493A">
        <w:t>von kununu</w:t>
      </w:r>
      <w:r w:rsidR="00981379">
        <w:t>.</w:t>
      </w:r>
    </w:p>
    <w:p w14:paraId="310ED7D8" w14:textId="23050837" w:rsidR="60873A15" w:rsidRDefault="60873A15" w:rsidP="1562B4F3">
      <w:pPr>
        <w:spacing w:after="0"/>
        <w:rPr>
          <w:rFonts w:ascii="Arial" w:eastAsia="Source Sans Pro" w:hAnsi="Arial" w:cs="Arial"/>
          <w:b/>
          <w:bCs/>
          <w:sz w:val="20"/>
          <w:szCs w:val="20"/>
        </w:rPr>
      </w:pPr>
    </w:p>
    <w:p w14:paraId="7E5809AA" w14:textId="6618A8B2" w:rsidR="46A8534C" w:rsidRDefault="46A8534C" w:rsidP="46A8534C">
      <w:pPr>
        <w:spacing w:after="0"/>
        <w:rPr>
          <w:rFonts w:ascii="Arial" w:eastAsia="Source Sans Pro" w:hAnsi="Arial" w:cs="Arial"/>
          <w:b/>
          <w:bCs/>
          <w:sz w:val="20"/>
          <w:szCs w:val="20"/>
        </w:rPr>
      </w:pPr>
    </w:p>
    <w:p w14:paraId="737732C9" w14:textId="6CAD25CE" w:rsidR="1AF4FB40" w:rsidRPr="00215DA5" w:rsidRDefault="19E3B391" w:rsidP="1562B4F3">
      <w:pPr>
        <w:spacing w:after="0"/>
        <w:rPr>
          <w:rFonts w:ascii="Arial" w:eastAsia="Arial" w:hAnsi="Arial" w:cs="Arial"/>
          <w:b/>
          <w:bCs/>
          <w:color w:val="000000" w:themeColor="text1"/>
          <w:sz w:val="20"/>
          <w:szCs w:val="20"/>
        </w:rPr>
      </w:pPr>
      <w:r w:rsidRPr="1562B4F3">
        <w:rPr>
          <w:rFonts w:ascii="Arial" w:eastAsia="Arial" w:hAnsi="Arial" w:cs="Arial"/>
          <w:b/>
          <w:bCs/>
          <w:sz w:val="20"/>
          <w:szCs w:val="20"/>
        </w:rPr>
        <w:t>Orizon G</w:t>
      </w:r>
      <w:r w:rsidR="40EAD384" w:rsidRPr="1562B4F3">
        <w:rPr>
          <w:rFonts w:ascii="Arial" w:eastAsia="Arial" w:hAnsi="Arial" w:cs="Arial"/>
          <w:b/>
          <w:bCs/>
          <w:sz w:val="20"/>
          <w:szCs w:val="20"/>
        </w:rPr>
        <w:t>ruppe</w:t>
      </w:r>
    </w:p>
    <w:p w14:paraId="26F7C594" w14:textId="4A5888D7" w:rsidR="509A0802" w:rsidRDefault="1C82CD63" w:rsidP="138B46DB">
      <w:pPr>
        <w:spacing w:line="257" w:lineRule="auto"/>
        <w:rPr>
          <w:rFonts w:ascii="Arial" w:eastAsia="Arial" w:hAnsi="Arial" w:cs="Arial"/>
          <w:color w:val="000000" w:themeColor="text1"/>
          <w:sz w:val="20"/>
          <w:szCs w:val="20"/>
        </w:rPr>
      </w:pPr>
      <w:r w:rsidRPr="1562B4F3">
        <w:rPr>
          <w:rFonts w:ascii="Arial" w:eastAsia="Arial" w:hAnsi="Arial" w:cs="Arial"/>
          <w:sz w:val="20"/>
          <w:szCs w:val="20"/>
        </w:rPr>
        <w:t xml:space="preserve">Als Teil der japanischen Unternehmensgruppe </w:t>
      </w:r>
      <w:r w:rsidR="4A10FE84" w:rsidRPr="1562B4F3">
        <w:rPr>
          <w:rFonts w:ascii="Arial" w:eastAsia="Arial" w:hAnsi="Arial" w:cs="Arial"/>
          <w:sz w:val="20"/>
          <w:szCs w:val="20"/>
        </w:rPr>
        <w:t>BREXA Holdings</w:t>
      </w:r>
      <w:r w:rsidRPr="1562B4F3">
        <w:rPr>
          <w:rFonts w:ascii="Arial" w:eastAsia="Arial" w:hAnsi="Arial" w:cs="Arial"/>
          <w:sz w:val="20"/>
          <w:szCs w:val="20"/>
        </w:rPr>
        <w:t xml:space="preserve"> Inc. bietet das Personaldienstleistungsunternehmen Orizon das umfassende Spektrum von Personaldienstleistungen an. </w:t>
      </w:r>
      <w:r w:rsidR="7D5255D7" w:rsidRPr="1562B4F3">
        <w:rPr>
          <w:rFonts w:ascii="Arial" w:eastAsia="Arial" w:hAnsi="Arial" w:cs="Arial"/>
          <w:sz w:val="20"/>
          <w:szCs w:val="20"/>
        </w:rPr>
        <w:t xml:space="preserve">Das Serviceportfolio des Recruiting-Spezialisten umfasst die Bereiche Arbeitnehmerüberlassung, Permanent Placement sowie maßgeschneiderte Outsourcing-Lösungen. </w:t>
      </w:r>
      <w:r w:rsidR="24F0E515" w:rsidRPr="1562B4F3">
        <w:rPr>
          <w:rFonts w:ascii="Arial" w:eastAsia="Arial" w:hAnsi="Arial" w:cs="Arial"/>
          <w:sz w:val="20"/>
          <w:szCs w:val="20"/>
        </w:rPr>
        <w:t xml:space="preserve">Die </w:t>
      </w:r>
      <w:r w:rsidR="2A24C93A" w:rsidRPr="1562B4F3">
        <w:rPr>
          <w:rFonts w:ascii="Arial" w:eastAsia="Arial" w:hAnsi="Arial" w:cs="Arial"/>
          <w:sz w:val="20"/>
          <w:szCs w:val="20"/>
        </w:rPr>
        <w:t xml:space="preserve">Tochtergesellschaft </w:t>
      </w:r>
      <w:r w:rsidR="24F0E515" w:rsidRPr="1562B4F3">
        <w:rPr>
          <w:rFonts w:ascii="Arial" w:eastAsia="Arial" w:hAnsi="Arial" w:cs="Arial"/>
          <w:sz w:val="20"/>
          <w:szCs w:val="20"/>
        </w:rPr>
        <w:t xml:space="preserve">OTTO Workforce Deutschland GmbH agiert als strategischer Partner für EU-Recruiting und bringt </w:t>
      </w:r>
      <w:r w:rsidR="7B070CE6" w:rsidRPr="1562B4F3">
        <w:rPr>
          <w:rFonts w:ascii="Arial" w:eastAsia="Arial" w:hAnsi="Arial" w:cs="Arial"/>
          <w:sz w:val="20"/>
          <w:szCs w:val="20"/>
        </w:rPr>
        <w:t xml:space="preserve">hier </w:t>
      </w:r>
      <w:r w:rsidR="24F0E515" w:rsidRPr="1562B4F3">
        <w:rPr>
          <w:rFonts w:ascii="Arial" w:eastAsia="Arial" w:hAnsi="Arial" w:cs="Arial"/>
          <w:sz w:val="20"/>
          <w:szCs w:val="20"/>
        </w:rPr>
        <w:t>umfassende Expertise</w:t>
      </w:r>
      <w:r w:rsidR="039E3B28" w:rsidRPr="1562B4F3">
        <w:rPr>
          <w:rFonts w:ascii="Arial" w:eastAsia="Arial" w:hAnsi="Arial" w:cs="Arial"/>
          <w:sz w:val="20"/>
          <w:szCs w:val="20"/>
        </w:rPr>
        <w:t xml:space="preserve"> mit</w:t>
      </w:r>
      <w:r w:rsidR="24F0E515" w:rsidRPr="1562B4F3">
        <w:rPr>
          <w:rFonts w:ascii="Arial" w:eastAsia="Arial" w:hAnsi="Arial" w:cs="Arial"/>
          <w:sz w:val="20"/>
          <w:szCs w:val="20"/>
        </w:rPr>
        <w:t xml:space="preserve"> ein, um Kunden </w:t>
      </w:r>
      <w:r w:rsidR="6C42EB77" w:rsidRPr="1562B4F3">
        <w:rPr>
          <w:rFonts w:ascii="Arial" w:eastAsia="Arial" w:hAnsi="Arial" w:cs="Arial"/>
          <w:sz w:val="20"/>
          <w:szCs w:val="20"/>
        </w:rPr>
        <w:t xml:space="preserve">insbesondere </w:t>
      </w:r>
      <w:r w:rsidR="24F0E515" w:rsidRPr="1562B4F3">
        <w:rPr>
          <w:rFonts w:ascii="Arial" w:eastAsia="Arial" w:hAnsi="Arial" w:cs="Arial"/>
          <w:sz w:val="20"/>
          <w:szCs w:val="20"/>
        </w:rPr>
        <w:t>bei der erfolgreichen Umsetzung personalintensiver Projekte zu unterstützen.</w:t>
      </w:r>
      <w:r w:rsidR="43E96FF1" w:rsidRPr="1562B4F3">
        <w:rPr>
          <w:rFonts w:ascii="Arial" w:eastAsia="Arial" w:hAnsi="Arial" w:cs="Arial"/>
          <w:sz w:val="20"/>
          <w:szCs w:val="20"/>
        </w:rPr>
        <w:t xml:space="preserve"> Die jobs in time medical GmbH</w:t>
      </w:r>
      <w:r w:rsidR="43E96FF1" w:rsidRPr="1562B4F3">
        <w:rPr>
          <w:rFonts w:ascii="Arial" w:eastAsia="Arial" w:hAnsi="Arial" w:cs="Arial"/>
          <w:color w:val="000000" w:themeColor="text1"/>
          <w:sz w:val="20"/>
          <w:szCs w:val="20"/>
        </w:rPr>
        <w:t xml:space="preserve"> ist spezial</w:t>
      </w:r>
      <w:r w:rsidR="3D1013F0" w:rsidRPr="1562B4F3">
        <w:rPr>
          <w:rFonts w:ascii="Arial" w:eastAsia="Arial" w:hAnsi="Arial" w:cs="Arial"/>
          <w:color w:val="000000" w:themeColor="text1"/>
          <w:sz w:val="20"/>
          <w:szCs w:val="20"/>
        </w:rPr>
        <w:t>isiert auf die</w:t>
      </w:r>
      <w:r w:rsidR="43E96FF1" w:rsidRPr="1562B4F3">
        <w:rPr>
          <w:rFonts w:ascii="Arial" w:eastAsia="Arial" w:hAnsi="Arial" w:cs="Arial"/>
          <w:color w:val="000000" w:themeColor="text1"/>
          <w:sz w:val="20"/>
          <w:szCs w:val="20"/>
        </w:rPr>
        <w:t xml:space="preserve"> Überlassung von qualifiziertem medizinischem, pädagogischem und pflegerischem Personal.</w:t>
      </w:r>
    </w:p>
    <w:p w14:paraId="5C99344C" w14:textId="6A77D5A9" w:rsidR="7D5255D7" w:rsidRDefault="7D5255D7" w:rsidP="1562B4F3">
      <w:pPr>
        <w:spacing w:line="257" w:lineRule="auto"/>
        <w:rPr>
          <w:rFonts w:ascii="Arial" w:eastAsia="Arial" w:hAnsi="Arial" w:cs="Arial"/>
          <w:sz w:val="20"/>
          <w:szCs w:val="20"/>
        </w:rPr>
      </w:pPr>
      <w:r w:rsidRPr="624DD5F9">
        <w:rPr>
          <w:rFonts w:ascii="Arial" w:eastAsia="Arial" w:hAnsi="Arial" w:cs="Arial"/>
          <w:sz w:val="20"/>
          <w:szCs w:val="20"/>
        </w:rPr>
        <w:t>Mit dieser Strategie unterstützt Orizon Unternehmen dabei, ihre Personalbedarfe effizient und bedarfsgerecht zu decken</w:t>
      </w:r>
      <w:r w:rsidR="197570EA" w:rsidRPr="624DD5F9">
        <w:rPr>
          <w:rFonts w:ascii="Arial" w:eastAsia="Arial" w:hAnsi="Arial" w:cs="Arial"/>
          <w:sz w:val="20"/>
          <w:szCs w:val="20"/>
        </w:rPr>
        <w:t>.</w:t>
      </w:r>
      <w:r w:rsidR="1281990B" w:rsidRPr="624DD5F9">
        <w:rPr>
          <w:rFonts w:ascii="Arial" w:eastAsia="Arial" w:hAnsi="Arial" w:cs="Arial"/>
          <w:sz w:val="20"/>
          <w:szCs w:val="20"/>
        </w:rPr>
        <w:t xml:space="preserve"> </w:t>
      </w:r>
      <w:r w:rsidR="7D193CF0" w:rsidRPr="624DD5F9">
        <w:rPr>
          <w:rFonts w:ascii="Arial" w:eastAsia="Arial" w:hAnsi="Arial" w:cs="Arial"/>
          <w:color w:val="1F2C3C"/>
          <w:sz w:val="20"/>
          <w:szCs w:val="20"/>
        </w:rPr>
        <w:t xml:space="preserve">Als Arbeitgeber von rund 6.000 Mitarbeiter*innen, bundesweit über 50 Standorten und einem Umsatz von 299,3 Mio. Euro im Jahr 2024 zählt Orizon, laut aktueller Lünendonk Liste, zu den Top 15 der führenden Personaldienstleister in Deutschland. </w:t>
      </w:r>
      <w:r w:rsidR="03ACE0F1" w:rsidRPr="624DD5F9">
        <w:rPr>
          <w:rFonts w:ascii="Arial" w:eastAsia="Arial" w:hAnsi="Arial" w:cs="Arial"/>
          <w:color w:val="1F2C3C"/>
          <w:sz w:val="20"/>
          <w:szCs w:val="20"/>
        </w:rPr>
        <w:t>Laut</w:t>
      </w:r>
      <w:r w:rsidR="7D193CF0" w:rsidRPr="624DD5F9">
        <w:rPr>
          <w:rFonts w:ascii="Arial" w:eastAsia="Arial" w:hAnsi="Arial" w:cs="Arial"/>
          <w:color w:val="1F2C3C"/>
          <w:sz w:val="20"/>
          <w:szCs w:val="20"/>
        </w:rPr>
        <w:t xml:space="preserve"> Stern/Statista </w:t>
      </w:r>
      <w:r w:rsidR="5EEEF2CA" w:rsidRPr="624DD5F9">
        <w:rPr>
          <w:rFonts w:ascii="Arial" w:eastAsia="Arial" w:hAnsi="Arial" w:cs="Arial"/>
          <w:color w:val="1F2C3C"/>
          <w:sz w:val="20"/>
          <w:szCs w:val="20"/>
        </w:rPr>
        <w:t xml:space="preserve">zählt Orizon </w:t>
      </w:r>
      <w:r w:rsidR="7D193CF0" w:rsidRPr="624DD5F9">
        <w:rPr>
          <w:rFonts w:ascii="Arial" w:eastAsia="Arial" w:hAnsi="Arial" w:cs="Arial"/>
          <w:color w:val="1F2C3C"/>
          <w:sz w:val="20"/>
          <w:szCs w:val="20"/>
        </w:rPr>
        <w:t>zu den “Top-Arbeitgebern Deutschlands 2024” in der Kategorie “Dienstleistungen, Immobilien, Personal”.</w:t>
      </w:r>
    </w:p>
    <w:p w14:paraId="234F8C0F" w14:textId="4E4ED23B" w:rsidR="2439B0B6" w:rsidRDefault="2439B0B6" w:rsidP="2439B0B6">
      <w:pPr>
        <w:spacing w:line="257" w:lineRule="auto"/>
        <w:rPr>
          <w:rFonts w:ascii="Arial" w:eastAsia="Source Sans Pro" w:hAnsi="Arial" w:cs="Arial"/>
          <w:sz w:val="20"/>
          <w:szCs w:val="20"/>
        </w:rPr>
      </w:pPr>
    </w:p>
    <w:p w14:paraId="7CA0B118" w14:textId="7EB1858C" w:rsidR="1AF4FB40" w:rsidRPr="00215DA5" w:rsidRDefault="3637DF40" w:rsidP="1F8F98C2">
      <w:pPr>
        <w:spacing w:line="257" w:lineRule="auto"/>
        <w:rPr>
          <w:rFonts w:ascii="Arial" w:eastAsia="Source Sans Pro" w:hAnsi="Arial" w:cs="Arial"/>
          <w:color w:val="000000" w:themeColor="text1"/>
          <w:sz w:val="20"/>
          <w:szCs w:val="20"/>
        </w:rPr>
      </w:pPr>
      <w:r w:rsidRPr="1F8F98C2">
        <w:rPr>
          <w:rFonts w:ascii="Arial" w:eastAsia="Source Sans Pro" w:hAnsi="Arial" w:cs="Arial"/>
          <w:b/>
          <w:bCs/>
          <w:sz w:val="20"/>
          <w:szCs w:val="20"/>
        </w:rPr>
        <w:t>Pressekontakt</w:t>
      </w:r>
    </w:p>
    <w:p w14:paraId="26F64428" w14:textId="51FFF7AB" w:rsidR="1EFE49FB" w:rsidRPr="00215DA5" w:rsidRDefault="1F54A381" w:rsidP="1F8F98C2">
      <w:pPr>
        <w:spacing w:line="257" w:lineRule="auto"/>
        <w:rPr>
          <w:rFonts w:ascii="Arial" w:hAnsi="Arial" w:cs="Arial"/>
          <w:sz w:val="20"/>
          <w:szCs w:val="20"/>
        </w:rPr>
      </w:pPr>
      <w:r w:rsidRPr="1F8F98C2">
        <w:rPr>
          <w:rFonts w:ascii="Arial" w:eastAsia="Source Sans Pro" w:hAnsi="Arial" w:cs="Arial"/>
          <w:sz w:val="20"/>
          <w:szCs w:val="20"/>
        </w:rPr>
        <w:t>Orizon Holding GmbH</w:t>
      </w:r>
      <w:r w:rsidR="24A6EE1F" w:rsidRPr="1F8F98C2">
        <w:rPr>
          <w:rFonts w:ascii="Arial" w:eastAsia="Source Sans Pro" w:hAnsi="Arial" w:cs="Arial"/>
          <w:sz w:val="20"/>
          <w:szCs w:val="20"/>
        </w:rPr>
        <w:t>,</w:t>
      </w:r>
      <w:r w:rsidRPr="1F8F98C2">
        <w:rPr>
          <w:rFonts w:ascii="Arial" w:eastAsia="Source Sans Pro" w:hAnsi="Arial" w:cs="Arial"/>
          <w:sz w:val="20"/>
          <w:szCs w:val="20"/>
        </w:rPr>
        <w:t xml:space="preserve"> Presseabteilung | Wendenstraße 1b | 20097 Hamburg |</w:t>
      </w:r>
      <w:r w:rsidRPr="1F8F98C2">
        <w:rPr>
          <w:rFonts w:ascii="Arial" w:eastAsia="Source Sans Pro" w:hAnsi="Arial" w:cs="Arial"/>
          <w:color w:val="000000" w:themeColor="text1"/>
          <w:sz w:val="20"/>
          <w:szCs w:val="20"/>
        </w:rPr>
        <w:t xml:space="preserve"> </w:t>
      </w:r>
      <w:hyperlink r:id="rId11">
        <w:r w:rsidR="28D6DC30" w:rsidRPr="1F8F98C2">
          <w:rPr>
            <w:rStyle w:val="Hyperlink"/>
            <w:rFonts w:ascii="Arial" w:eastAsia="Source Sans Pro" w:hAnsi="Arial" w:cs="Arial"/>
            <w:sz w:val="20"/>
            <w:szCs w:val="20"/>
          </w:rPr>
          <w:t>presse@orizon.de</w:t>
        </w:r>
      </w:hyperlink>
    </w:p>
    <w:sectPr w:rsidR="1EFE49FB" w:rsidRPr="00215DA5">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85BB" w14:textId="77777777" w:rsidR="00930BF3" w:rsidRDefault="00930BF3" w:rsidP="00D83FBE">
      <w:pPr>
        <w:spacing w:after="0" w:line="240" w:lineRule="auto"/>
      </w:pPr>
      <w:r>
        <w:separator/>
      </w:r>
    </w:p>
  </w:endnote>
  <w:endnote w:type="continuationSeparator" w:id="0">
    <w:p w14:paraId="055BE554" w14:textId="77777777" w:rsidR="00930BF3" w:rsidRDefault="00930BF3" w:rsidP="00D83FBE">
      <w:pPr>
        <w:spacing w:after="0" w:line="240" w:lineRule="auto"/>
      </w:pPr>
      <w:r>
        <w:continuationSeparator/>
      </w:r>
    </w:p>
  </w:endnote>
  <w:endnote w:type="continuationNotice" w:id="1">
    <w:p w14:paraId="1D16EC72" w14:textId="77777777" w:rsidR="00930BF3" w:rsidRDefault="00930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D02D" w14:textId="3C2035D9" w:rsidR="00D83FBE" w:rsidRPr="00746B24" w:rsidRDefault="00D83FBE" w:rsidP="00D83FBE">
    <w:pPr>
      <w:widowControl w:val="0"/>
      <w:tabs>
        <w:tab w:val="center" w:pos="4536"/>
        <w:tab w:val="right" w:pos="9072"/>
      </w:tabs>
      <w:spacing w:before="60" w:after="0" w:line="240" w:lineRule="auto"/>
      <w:jc w:val="center"/>
      <w:rPr>
        <w:rFonts w:ascii="Arial" w:eastAsia="Times New Roman" w:hAnsi="Arial" w:cs="Arial"/>
        <w:color w:val="808080"/>
        <w:sz w:val="16"/>
        <w:szCs w:val="16"/>
        <w:lang w:eastAsia="de-DE"/>
      </w:rPr>
    </w:pPr>
    <w:r w:rsidRPr="00746B24">
      <w:rPr>
        <w:rFonts w:ascii="Arial" w:eastAsia="Times New Roman" w:hAnsi="Arial" w:cs="Arial"/>
        <w:color w:val="808080"/>
        <w:sz w:val="16"/>
        <w:szCs w:val="16"/>
        <w:lang w:eastAsia="de-DE"/>
      </w:rPr>
      <w:t xml:space="preserve"> </w:t>
    </w:r>
    <w:r>
      <w:rPr>
        <w:rFonts w:ascii="Arial" w:eastAsia="Times New Roman" w:hAnsi="Arial" w:cs="Arial"/>
        <w:color w:val="808080"/>
        <w:sz w:val="16"/>
        <w:szCs w:val="16"/>
        <w:lang w:eastAsia="de-DE"/>
      </w:rPr>
      <w:br/>
    </w:r>
    <w:r w:rsidRPr="00746B24">
      <w:rPr>
        <w:rFonts w:ascii="Arial" w:eastAsia="Times New Roman" w:hAnsi="Arial" w:cs="Arial"/>
        <w:color w:val="808080"/>
        <w:sz w:val="16"/>
        <w:szCs w:val="16"/>
        <w:lang w:eastAsia="de-DE"/>
      </w:rPr>
      <w:t xml:space="preserve"> Orizon GmbH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Berliner Allee 28c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86153 Augsburg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www.orizon.de</w:t>
    </w:r>
  </w:p>
  <w:p w14:paraId="63D70531" w14:textId="49B78C3E" w:rsidR="00D83FBE" w:rsidRPr="007A3BBD" w:rsidRDefault="00D83FBE" w:rsidP="00D83FBE">
    <w:pPr>
      <w:widowControl w:val="0"/>
      <w:tabs>
        <w:tab w:val="center" w:pos="4536"/>
        <w:tab w:val="right" w:pos="9072"/>
      </w:tabs>
      <w:spacing w:before="60" w:after="0" w:line="240" w:lineRule="auto"/>
      <w:jc w:val="center"/>
    </w:pPr>
    <w:r w:rsidRPr="00746B24">
      <w:rPr>
        <w:rFonts w:ascii="Arial" w:eastAsia="Times New Roman" w:hAnsi="Arial" w:cs="Arial"/>
        <w:color w:val="808080"/>
        <w:sz w:val="16"/>
        <w:szCs w:val="16"/>
        <w:lang w:eastAsia="de-DE"/>
      </w:rPr>
      <w:t xml:space="preserve">Tel.: +49 (0) 821-5 09 91-0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Fax: +49 (0) 821-5 09 91-</w:t>
    </w:r>
    <w:r>
      <w:rPr>
        <w:rFonts w:ascii="Arial" w:eastAsia="Times New Roman" w:hAnsi="Arial" w:cs="Arial"/>
        <w:color w:val="808080"/>
        <w:sz w:val="16"/>
        <w:szCs w:val="16"/>
        <w:lang w:eastAsia="de-DE"/>
      </w:rPr>
      <w:t>1</w:t>
    </w:r>
    <w:r w:rsidRPr="00746B24">
      <w:rPr>
        <w:rFonts w:ascii="Arial" w:eastAsia="Times New Roman" w:hAnsi="Arial" w:cs="Arial"/>
        <w:color w:val="808080"/>
        <w:sz w:val="16"/>
        <w:szCs w:val="16"/>
        <w:lang w:eastAsia="de-DE"/>
      </w:rPr>
      <w:t xml:space="preserve">5 </w:t>
    </w:r>
    <w:r w:rsidRPr="009B52AC">
      <w:rPr>
        <w:rFonts w:ascii="Arial" w:eastAsia="Times New Roman" w:hAnsi="Arial" w:cs="Arial"/>
        <w:color w:val="E36C0A"/>
        <w:sz w:val="16"/>
        <w:szCs w:val="16"/>
        <w:lang w:eastAsia="de-DE"/>
      </w:rPr>
      <w:t>│</w:t>
    </w:r>
    <w:r w:rsidRPr="00746B24">
      <w:rPr>
        <w:rFonts w:ascii="Arial" w:eastAsia="Times New Roman" w:hAnsi="Arial" w:cs="Arial"/>
        <w:color w:val="808080"/>
        <w:sz w:val="16"/>
        <w:szCs w:val="16"/>
        <w:lang w:eastAsia="de-DE"/>
      </w:rPr>
      <w:t xml:space="preserve"> </w:t>
    </w:r>
    <w:r w:rsidR="00FF6AB0">
      <w:rPr>
        <w:rFonts w:ascii="Arial" w:eastAsia="Times New Roman" w:hAnsi="Arial" w:cs="Arial"/>
        <w:color w:val="808080"/>
        <w:sz w:val="16"/>
        <w:szCs w:val="16"/>
        <w:lang w:eastAsia="de-DE"/>
      </w:rPr>
      <w:t>info</w:t>
    </w:r>
    <w:r w:rsidRPr="00746B24">
      <w:rPr>
        <w:rFonts w:ascii="Arial" w:eastAsia="Times New Roman" w:hAnsi="Arial" w:cs="Arial"/>
        <w:color w:val="808080"/>
        <w:sz w:val="16"/>
        <w:szCs w:val="16"/>
        <w:lang w:eastAsia="de-DE"/>
      </w:rPr>
      <w:t>@orizon.de</w:t>
    </w:r>
  </w:p>
  <w:p w14:paraId="35A4EAE1" w14:textId="77777777" w:rsidR="00D83FBE" w:rsidRDefault="00D83F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8B33" w14:textId="77777777" w:rsidR="00930BF3" w:rsidRDefault="00930BF3" w:rsidP="00D83FBE">
      <w:pPr>
        <w:spacing w:after="0" w:line="240" w:lineRule="auto"/>
      </w:pPr>
      <w:r>
        <w:separator/>
      </w:r>
    </w:p>
  </w:footnote>
  <w:footnote w:type="continuationSeparator" w:id="0">
    <w:p w14:paraId="71C0BAEC" w14:textId="77777777" w:rsidR="00930BF3" w:rsidRDefault="00930BF3" w:rsidP="00D83FBE">
      <w:pPr>
        <w:spacing w:after="0" w:line="240" w:lineRule="auto"/>
      </w:pPr>
      <w:r>
        <w:continuationSeparator/>
      </w:r>
    </w:p>
  </w:footnote>
  <w:footnote w:type="continuationNotice" w:id="1">
    <w:p w14:paraId="0693FA33" w14:textId="77777777" w:rsidR="00930BF3" w:rsidRDefault="00930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9F7D" w14:textId="3472B63A" w:rsidR="00D83FBE" w:rsidRDefault="00D83FBE" w:rsidP="00D83FBE">
    <w:pPr>
      <w:pStyle w:val="Kopfzeile"/>
      <w:tabs>
        <w:tab w:val="clear" w:pos="4536"/>
      </w:tabs>
      <w:rPr>
        <w:rFonts w:ascii="Arial" w:hAnsi="Arial" w:cs="Arial"/>
        <w:color w:val="808080"/>
        <w:spacing w:val="30"/>
        <w:sz w:val="28"/>
        <w:szCs w:val="28"/>
      </w:rPr>
    </w:pPr>
    <w:r>
      <w:rPr>
        <w:b/>
        <w:noProof/>
        <w:color w:val="808080"/>
        <w:spacing w:val="30"/>
        <w:sz w:val="32"/>
        <w:szCs w:val="32"/>
        <w:lang w:eastAsia="de-DE"/>
      </w:rPr>
      <w:drawing>
        <wp:anchor distT="0" distB="0" distL="114300" distR="114300" simplePos="0" relativeHeight="251658240" behindDoc="0" locked="0" layoutInCell="1" allowOverlap="1" wp14:anchorId="554AE359" wp14:editId="2FC5A2C4">
          <wp:simplePos x="0" y="0"/>
          <wp:positionH relativeFrom="margin">
            <wp:align>right</wp:align>
          </wp:positionH>
          <wp:positionV relativeFrom="paragraph">
            <wp:posOffset>-87630</wp:posOffset>
          </wp:positionV>
          <wp:extent cx="1486800" cy="3133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86800" cy="313322"/>
                  </a:xfrm>
                  <a:prstGeom prst="rect">
                    <a:avLst/>
                  </a:prstGeom>
                </pic:spPr>
              </pic:pic>
            </a:graphicData>
          </a:graphic>
          <wp14:sizeRelH relativeFrom="page">
            <wp14:pctWidth>0</wp14:pctWidth>
          </wp14:sizeRelH>
          <wp14:sizeRelV relativeFrom="page">
            <wp14:pctHeight>0</wp14:pctHeight>
          </wp14:sizeRelV>
        </wp:anchor>
      </w:drawing>
    </w:r>
  </w:p>
  <w:p w14:paraId="3BF429FA" w14:textId="77777777" w:rsidR="00D83FBE" w:rsidRDefault="00D83FBE" w:rsidP="00D83FBE">
    <w:pPr>
      <w:pStyle w:val="Kopfzeile"/>
      <w:tabs>
        <w:tab w:val="clear" w:pos="4536"/>
      </w:tabs>
      <w:rPr>
        <w:rFonts w:ascii="Arial" w:hAnsi="Arial" w:cs="Arial"/>
        <w:color w:val="808080"/>
        <w:spacing w:val="30"/>
        <w:sz w:val="28"/>
        <w:szCs w:val="28"/>
      </w:rPr>
    </w:pPr>
  </w:p>
  <w:p w14:paraId="0D5093CB" w14:textId="35EF764F" w:rsidR="00D83FBE" w:rsidRDefault="00D83FBE" w:rsidP="00D83FBE">
    <w:pPr>
      <w:pStyle w:val="Kopfzeile"/>
      <w:tabs>
        <w:tab w:val="clear" w:pos="4536"/>
      </w:tabs>
      <w:rPr>
        <w:rFonts w:ascii="Arial" w:hAnsi="Arial" w:cs="Arial"/>
        <w:color w:val="808080"/>
        <w:spacing w:val="30"/>
        <w:sz w:val="28"/>
        <w:szCs w:val="28"/>
      </w:rPr>
    </w:pPr>
    <w:r>
      <w:rPr>
        <w:rFonts w:ascii="Arial" w:hAnsi="Arial" w:cs="Arial"/>
        <w:color w:val="808080"/>
        <w:spacing w:val="30"/>
        <w:sz w:val="28"/>
        <w:szCs w:val="28"/>
      </w:rPr>
      <w:t>Presseinformation</w:t>
    </w:r>
    <w:r w:rsidRPr="001915F1">
      <w:rPr>
        <w:rFonts w:ascii="Arial" w:hAnsi="Arial" w:cs="Arial"/>
        <w:color w:val="808080"/>
        <w:spacing w:val="30"/>
        <w:sz w:val="28"/>
        <w:szCs w:val="28"/>
      </w:rPr>
      <w:t xml:space="preserve"> </w:t>
    </w:r>
  </w:p>
  <w:p w14:paraId="3E9A7B6F" w14:textId="77777777" w:rsidR="00D83FBE" w:rsidRPr="001915F1" w:rsidRDefault="00D83FBE" w:rsidP="00D83FBE">
    <w:pPr>
      <w:pStyle w:val="Kopfzeile"/>
      <w:tabs>
        <w:tab w:val="clear" w:pos="4536"/>
      </w:tabs>
      <w:rPr>
        <w:rFonts w:ascii="Arial" w:hAnsi="Arial" w:cs="Arial"/>
        <w:color w:val="808080"/>
        <w:spacing w:val="30"/>
        <w:sz w:val="28"/>
        <w:szCs w:val="28"/>
      </w:rPr>
    </w:pPr>
  </w:p>
  <w:p w14:paraId="7582032D" w14:textId="02D08AD5" w:rsidR="00D83FBE" w:rsidRDefault="00D83FBE">
    <w:pPr>
      <w:pStyle w:val="Kopfzeile"/>
    </w:pPr>
  </w:p>
</w:hdr>
</file>

<file path=word/intelligence2.xml><?xml version="1.0" encoding="utf-8"?>
<int2:intelligence xmlns:int2="http://schemas.microsoft.com/office/intelligence/2020/intelligence" xmlns:oel="http://schemas.microsoft.com/office/2019/extlst">
  <int2:observations>
    <int2:textHash int2:hashCode="uRpSJTCHb7Kdn1" int2:id="ag4PzwFT">
      <int2:state int2:value="Rejected" int2:type="AugLoop_Text_Critique"/>
    </int2:textHash>
    <int2:textHash int2:hashCode="hrOP3RTyKSKC6P" int2:id="bb4KFSip">
      <int2:state int2:value="Rejected" int2:type="AugLoop_Text_Critique"/>
    </int2:textHash>
    <int2:textHash int2:hashCode="3x4o5Bl23/J6Ky" int2:id="jowGkXFM">
      <int2:state int2:value="Rejected" int2:type="AugLoop_Text_Critique"/>
    </int2:textHash>
    <int2:textHash int2:hashCode="cMr8e6dKP8kFfn" int2:id="rY9qnWI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0D5"/>
    <w:multiLevelType w:val="hybridMultilevel"/>
    <w:tmpl w:val="FFFFFFFF"/>
    <w:lvl w:ilvl="0" w:tplc="930E13FC">
      <w:start w:val="1"/>
      <w:numFmt w:val="bullet"/>
      <w:lvlText w:val=""/>
      <w:lvlJc w:val="left"/>
      <w:pPr>
        <w:ind w:left="720" w:hanging="360"/>
      </w:pPr>
      <w:rPr>
        <w:rFonts w:ascii="Symbol" w:hAnsi="Symbol" w:hint="default"/>
      </w:rPr>
    </w:lvl>
    <w:lvl w:ilvl="1" w:tplc="EF423898">
      <w:start w:val="1"/>
      <w:numFmt w:val="bullet"/>
      <w:lvlText w:val="o"/>
      <w:lvlJc w:val="left"/>
      <w:pPr>
        <w:ind w:left="1440" w:hanging="360"/>
      </w:pPr>
      <w:rPr>
        <w:rFonts w:ascii="Courier New" w:hAnsi="Courier New" w:hint="default"/>
      </w:rPr>
    </w:lvl>
    <w:lvl w:ilvl="2" w:tplc="9C7E26F0">
      <w:start w:val="1"/>
      <w:numFmt w:val="bullet"/>
      <w:lvlText w:val=""/>
      <w:lvlJc w:val="left"/>
      <w:pPr>
        <w:ind w:left="2160" w:hanging="360"/>
      </w:pPr>
      <w:rPr>
        <w:rFonts w:ascii="Wingdings" w:hAnsi="Wingdings" w:hint="default"/>
      </w:rPr>
    </w:lvl>
    <w:lvl w:ilvl="3" w:tplc="39F83844">
      <w:start w:val="1"/>
      <w:numFmt w:val="bullet"/>
      <w:lvlText w:val=""/>
      <w:lvlJc w:val="left"/>
      <w:pPr>
        <w:ind w:left="2880" w:hanging="360"/>
      </w:pPr>
      <w:rPr>
        <w:rFonts w:ascii="Symbol" w:hAnsi="Symbol" w:hint="default"/>
      </w:rPr>
    </w:lvl>
    <w:lvl w:ilvl="4" w:tplc="18106618">
      <w:start w:val="1"/>
      <w:numFmt w:val="bullet"/>
      <w:lvlText w:val="o"/>
      <w:lvlJc w:val="left"/>
      <w:pPr>
        <w:ind w:left="3600" w:hanging="360"/>
      </w:pPr>
      <w:rPr>
        <w:rFonts w:ascii="Courier New" w:hAnsi="Courier New" w:hint="default"/>
      </w:rPr>
    </w:lvl>
    <w:lvl w:ilvl="5" w:tplc="FFE6DB52">
      <w:start w:val="1"/>
      <w:numFmt w:val="bullet"/>
      <w:lvlText w:val=""/>
      <w:lvlJc w:val="left"/>
      <w:pPr>
        <w:ind w:left="4320" w:hanging="360"/>
      </w:pPr>
      <w:rPr>
        <w:rFonts w:ascii="Wingdings" w:hAnsi="Wingdings" w:hint="default"/>
      </w:rPr>
    </w:lvl>
    <w:lvl w:ilvl="6" w:tplc="70AAA0EA">
      <w:start w:val="1"/>
      <w:numFmt w:val="bullet"/>
      <w:lvlText w:val=""/>
      <w:lvlJc w:val="left"/>
      <w:pPr>
        <w:ind w:left="5040" w:hanging="360"/>
      </w:pPr>
      <w:rPr>
        <w:rFonts w:ascii="Symbol" w:hAnsi="Symbol" w:hint="default"/>
      </w:rPr>
    </w:lvl>
    <w:lvl w:ilvl="7" w:tplc="CC3CC10C">
      <w:start w:val="1"/>
      <w:numFmt w:val="bullet"/>
      <w:lvlText w:val="o"/>
      <w:lvlJc w:val="left"/>
      <w:pPr>
        <w:ind w:left="5760" w:hanging="360"/>
      </w:pPr>
      <w:rPr>
        <w:rFonts w:ascii="Courier New" w:hAnsi="Courier New" w:hint="default"/>
      </w:rPr>
    </w:lvl>
    <w:lvl w:ilvl="8" w:tplc="6534E7FA">
      <w:start w:val="1"/>
      <w:numFmt w:val="bullet"/>
      <w:lvlText w:val=""/>
      <w:lvlJc w:val="left"/>
      <w:pPr>
        <w:ind w:left="6480" w:hanging="360"/>
      </w:pPr>
      <w:rPr>
        <w:rFonts w:ascii="Wingdings" w:hAnsi="Wingdings" w:hint="default"/>
      </w:rPr>
    </w:lvl>
  </w:abstractNum>
  <w:abstractNum w:abstractNumId="1" w15:restartNumberingAfterBreak="0">
    <w:nsid w:val="20033937"/>
    <w:multiLevelType w:val="hybridMultilevel"/>
    <w:tmpl w:val="797E4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9A529C"/>
    <w:multiLevelType w:val="hybridMultilevel"/>
    <w:tmpl w:val="2182C008"/>
    <w:lvl w:ilvl="0" w:tplc="79F66D10">
      <w:start w:val="1"/>
      <w:numFmt w:val="bullet"/>
      <w:lvlText w:val=""/>
      <w:lvlJc w:val="left"/>
      <w:pPr>
        <w:ind w:left="720" w:hanging="360"/>
      </w:pPr>
      <w:rPr>
        <w:rFonts w:ascii="Symbol" w:hAnsi="Symbol" w:hint="default"/>
      </w:rPr>
    </w:lvl>
    <w:lvl w:ilvl="1" w:tplc="9B70888A">
      <w:start w:val="1"/>
      <w:numFmt w:val="bullet"/>
      <w:lvlText w:val="o"/>
      <w:lvlJc w:val="left"/>
      <w:pPr>
        <w:ind w:left="1440" w:hanging="360"/>
      </w:pPr>
      <w:rPr>
        <w:rFonts w:ascii="Courier New" w:hAnsi="Courier New" w:hint="default"/>
      </w:rPr>
    </w:lvl>
    <w:lvl w:ilvl="2" w:tplc="76C8702C">
      <w:start w:val="1"/>
      <w:numFmt w:val="bullet"/>
      <w:lvlText w:val=""/>
      <w:lvlJc w:val="left"/>
      <w:pPr>
        <w:ind w:left="2160" w:hanging="360"/>
      </w:pPr>
      <w:rPr>
        <w:rFonts w:ascii="Wingdings" w:hAnsi="Wingdings" w:hint="default"/>
      </w:rPr>
    </w:lvl>
    <w:lvl w:ilvl="3" w:tplc="BFBE961A">
      <w:start w:val="1"/>
      <w:numFmt w:val="bullet"/>
      <w:lvlText w:val=""/>
      <w:lvlJc w:val="left"/>
      <w:pPr>
        <w:ind w:left="2880" w:hanging="360"/>
      </w:pPr>
      <w:rPr>
        <w:rFonts w:ascii="Symbol" w:hAnsi="Symbol" w:hint="default"/>
      </w:rPr>
    </w:lvl>
    <w:lvl w:ilvl="4" w:tplc="035C45FC">
      <w:start w:val="1"/>
      <w:numFmt w:val="bullet"/>
      <w:lvlText w:val="o"/>
      <w:lvlJc w:val="left"/>
      <w:pPr>
        <w:ind w:left="3600" w:hanging="360"/>
      </w:pPr>
      <w:rPr>
        <w:rFonts w:ascii="Courier New" w:hAnsi="Courier New" w:hint="default"/>
      </w:rPr>
    </w:lvl>
    <w:lvl w:ilvl="5" w:tplc="2A741B84">
      <w:start w:val="1"/>
      <w:numFmt w:val="bullet"/>
      <w:lvlText w:val=""/>
      <w:lvlJc w:val="left"/>
      <w:pPr>
        <w:ind w:left="4320" w:hanging="360"/>
      </w:pPr>
      <w:rPr>
        <w:rFonts w:ascii="Wingdings" w:hAnsi="Wingdings" w:hint="default"/>
      </w:rPr>
    </w:lvl>
    <w:lvl w:ilvl="6" w:tplc="DCF66448">
      <w:start w:val="1"/>
      <w:numFmt w:val="bullet"/>
      <w:lvlText w:val=""/>
      <w:lvlJc w:val="left"/>
      <w:pPr>
        <w:ind w:left="5040" w:hanging="360"/>
      </w:pPr>
      <w:rPr>
        <w:rFonts w:ascii="Symbol" w:hAnsi="Symbol" w:hint="default"/>
      </w:rPr>
    </w:lvl>
    <w:lvl w:ilvl="7" w:tplc="81CA9954">
      <w:start w:val="1"/>
      <w:numFmt w:val="bullet"/>
      <w:lvlText w:val="o"/>
      <w:lvlJc w:val="left"/>
      <w:pPr>
        <w:ind w:left="5760" w:hanging="360"/>
      </w:pPr>
      <w:rPr>
        <w:rFonts w:ascii="Courier New" w:hAnsi="Courier New" w:hint="default"/>
      </w:rPr>
    </w:lvl>
    <w:lvl w:ilvl="8" w:tplc="B26C8E98">
      <w:start w:val="1"/>
      <w:numFmt w:val="bullet"/>
      <w:lvlText w:val=""/>
      <w:lvlJc w:val="left"/>
      <w:pPr>
        <w:ind w:left="6480" w:hanging="360"/>
      </w:pPr>
      <w:rPr>
        <w:rFonts w:ascii="Wingdings" w:hAnsi="Wingdings" w:hint="default"/>
      </w:rPr>
    </w:lvl>
  </w:abstractNum>
  <w:abstractNum w:abstractNumId="3" w15:restartNumberingAfterBreak="0">
    <w:nsid w:val="6FAA15FB"/>
    <w:multiLevelType w:val="hybridMultilevel"/>
    <w:tmpl w:val="97FC198A"/>
    <w:lvl w:ilvl="0" w:tplc="04070001">
      <w:start w:val="1"/>
      <w:numFmt w:val="bullet"/>
      <w:lvlText w:val=""/>
      <w:lvlJc w:val="left"/>
      <w:pPr>
        <w:ind w:left="720" w:hanging="360"/>
      </w:pPr>
      <w:rPr>
        <w:rFonts w:ascii="Symbol" w:hAnsi="Symbol" w:hint="default"/>
      </w:rPr>
    </w:lvl>
    <w:lvl w:ilvl="1" w:tplc="58A6574C">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134389">
    <w:abstractNumId w:val="0"/>
  </w:num>
  <w:num w:numId="2" w16cid:durableId="1368794703">
    <w:abstractNumId w:val="2"/>
  </w:num>
  <w:num w:numId="3" w16cid:durableId="288168515">
    <w:abstractNumId w:val="1"/>
  </w:num>
  <w:num w:numId="4" w16cid:durableId="1321160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C700D"/>
    <w:rsid w:val="000045B3"/>
    <w:rsid w:val="00013017"/>
    <w:rsid w:val="0004066E"/>
    <w:rsid w:val="000C089A"/>
    <w:rsid w:val="000D670D"/>
    <w:rsid w:val="000E63F2"/>
    <w:rsid w:val="000F2C28"/>
    <w:rsid w:val="00132D3C"/>
    <w:rsid w:val="00137C5A"/>
    <w:rsid w:val="001388E8"/>
    <w:rsid w:val="0014240F"/>
    <w:rsid w:val="0015D0E4"/>
    <w:rsid w:val="0016609E"/>
    <w:rsid w:val="001A6B6E"/>
    <w:rsid w:val="001F5C5D"/>
    <w:rsid w:val="001F6CF3"/>
    <w:rsid w:val="00200D10"/>
    <w:rsid w:val="00205B3A"/>
    <w:rsid w:val="00213118"/>
    <w:rsid w:val="00215DA5"/>
    <w:rsid w:val="002209AB"/>
    <w:rsid w:val="00233435"/>
    <w:rsid w:val="002AADFB"/>
    <w:rsid w:val="002D07EE"/>
    <w:rsid w:val="002D0BFB"/>
    <w:rsid w:val="002D2D0E"/>
    <w:rsid w:val="002F6075"/>
    <w:rsid w:val="003049A7"/>
    <w:rsid w:val="0034217E"/>
    <w:rsid w:val="003A5447"/>
    <w:rsid w:val="003C66EC"/>
    <w:rsid w:val="003D352B"/>
    <w:rsid w:val="0040668B"/>
    <w:rsid w:val="00435E63"/>
    <w:rsid w:val="0043FA91"/>
    <w:rsid w:val="00462EC6"/>
    <w:rsid w:val="00465DCC"/>
    <w:rsid w:val="004A2A0A"/>
    <w:rsid w:val="004B5399"/>
    <w:rsid w:val="004B67BF"/>
    <w:rsid w:val="004F413A"/>
    <w:rsid w:val="0051CF86"/>
    <w:rsid w:val="00537379"/>
    <w:rsid w:val="00560FE7"/>
    <w:rsid w:val="0057768C"/>
    <w:rsid w:val="0057A6F6"/>
    <w:rsid w:val="00582C1E"/>
    <w:rsid w:val="005C1D6A"/>
    <w:rsid w:val="005D3537"/>
    <w:rsid w:val="0069604C"/>
    <w:rsid w:val="006B2577"/>
    <w:rsid w:val="00720ADD"/>
    <w:rsid w:val="0072330C"/>
    <w:rsid w:val="00726744"/>
    <w:rsid w:val="00742877"/>
    <w:rsid w:val="0075493A"/>
    <w:rsid w:val="007C648C"/>
    <w:rsid w:val="007D111B"/>
    <w:rsid w:val="00820BDF"/>
    <w:rsid w:val="0086657E"/>
    <w:rsid w:val="00867B73"/>
    <w:rsid w:val="008945B8"/>
    <w:rsid w:val="008C6624"/>
    <w:rsid w:val="008E3115"/>
    <w:rsid w:val="00930BF3"/>
    <w:rsid w:val="00981379"/>
    <w:rsid w:val="00985452"/>
    <w:rsid w:val="009872A8"/>
    <w:rsid w:val="009C6092"/>
    <w:rsid w:val="00A02751"/>
    <w:rsid w:val="00A335FF"/>
    <w:rsid w:val="00A45E34"/>
    <w:rsid w:val="00A80F5D"/>
    <w:rsid w:val="00A95351"/>
    <w:rsid w:val="00AA1E7B"/>
    <w:rsid w:val="00AE5112"/>
    <w:rsid w:val="00B736B9"/>
    <w:rsid w:val="00B73C41"/>
    <w:rsid w:val="00B85BDD"/>
    <w:rsid w:val="00BB4673"/>
    <w:rsid w:val="00BC0103"/>
    <w:rsid w:val="00BD043A"/>
    <w:rsid w:val="00BE3618"/>
    <w:rsid w:val="00C20995"/>
    <w:rsid w:val="00C44E4C"/>
    <w:rsid w:val="00C56B7A"/>
    <w:rsid w:val="00C77E17"/>
    <w:rsid w:val="00C97DF9"/>
    <w:rsid w:val="00CB673E"/>
    <w:rsid w:val="00CE295F"/>
    <w:rsid w:val="00D540D2"/>
    <w:rsid w:val="00D61EA3"/>
    <w:rsid w:val="00D7382C"/>
    <w:rsid w:val="00D8038A"/>
    <w:rsid w:val="00D83FBE"/>
    <w:rsid w:val="00D907A3"/>
    <w:rsid w:val="00DB40BE"/>
    <w:rsid w:val="00DC0A09"/>
    <w:rsid w:val="00DC7CE8"/>
    <w:rsid w:val="00DD4991"/>
    <w:rsid w:val="00DF009C"/>
    <w:rsid w:val="00E0434D"/>
    <w:rsid w:val="00E200BA"/>
    <w:rsid w:val="00E36963"/>
    <w:rsid w:val="00E42A4E"/>
    <w:rsid w:val="00E56062"/>
    <w:rsid w:val="00E64243"/>
    <w:rsid w:val="00EA1EE5"/>
    <w:rsid w:val="00EC6E27"/>
    <w:rsid w:val="00EE50FF"/>
    <w:rsid w:val="00F00A75"/>
    <w:rsid w:val="00F063AF"/>
    <w:rsid w:val="00F90649"/>
    <w:rsid w:val="00F9083B"/>
    <w:rsid w:val="00FA3F7A"/>
    <w:rsid w:val="00FCF84F"/>
    <w:rsid w:val="00FE4A02"/>
    <w:rsid w:val="00FF6AB0"/>
    <w:rsid w:val="010A35E7"/>
    <w:rsid w:val="010D20FE"/>
    <w:rsid w:val="0135CCFA"/>
    <w:rsid w:val="01661F5D"/>
    <w:rsid w:val="017475D3"/>
    <w:rsid w:val="017A190B"/>
    <w:rsid w:val="01944C14"/>
    <w:rsid w:val="019DF6CD"/>
    <w:rsid w:val="021EB14F"/>
    <w:rsid w:val="0245E2E8"/>
    <w:rsid w:val="026AA700"/>
    <w:rsid w:val="02D69716"/>
    <w:rsid w:val="02F29986"/>
    <w:rsid w:val="02FE5A3F"/>
    <w:rsid w:val="0301EFBE"/>
    <w:rsid w:val="03657555"/>
    <w:rsid w:val="036BD39A"/>
    <w:rsid w:val="0373940A"/>
    <w:rsid w:val="0379E6EA"/>
    <w:rsid w:val="039E3B28"/>
    <w:rsid w:val="03ACE0F1"/>
    <w:rsid w:val="03FC13B2"/>
    <w:rsid w:val="0425F7C8"/>
    <w:rsid w:val="0426C68D"/>
    <w:rsid w:val="043B967D"/>
    <w:rsid w:val="043F42AC"/>
    <w:rsid w:val="044455FC"/>
    <w:rsid w:val="046210E7"/>
    <w:rsid w:val="048315AD"/>
    <w:rsid w:val="051F8A21"/>
    <w:rsid w:val="05EA9F24"/>
    <w:rsid w:val="05F14225"/>
    <w:rsid w:val="0761AB44"/>
    <w:rsid w:val="07AE0FFF"/>
    <w:rsid w:val="07D560E1"/>
    <w:rsid w:val="07D9D611"/>
    <w:rsid w:val="07DCA73F"/>
    <w:rsid w:val="0841A07A"/>
    <w:rsid w:val="08531C73"/>
    <w:rsid w:val="08703636"/>
    <w:rsid w:val="08A63667"/>
    <w:rsid w:val="08DCEB51"/>
    <w:rsid w:val="0978CC9D"/>
    <w:rsid w:val="09CFD64D"/>
    <w:rsid w:val="0A2622B3"/>
    <w:rsid w:val="0A2C6FE2"/>
    <w:rsid w:val="0A444943"/>
    <w:rsid w:val="0A49554A"/>
    <w:rsid w:val="0AB059E7"/>
    <w:rsid w:val="0AF22F31"/>
    <w:rsid w:val="0BCBC6A3"/>
    <w:rsid w:val="0C1B2052"/>
    <w:rsid w:val="0D2C3259"/>
    <w:rsid w:val="0D500447"/>
    <w:rsid w:val="0DAE4935"/>
    <w:rsid w:val="0E1E5DD6"/>
    <w:rsid w:val="0EB22B41"/>
    <w:rsid w:val="0EDA3DB9"/>
    <w:rsid w:val="0EE5EE15"/>
    <w:rsid w:val="0FB0DF02"/>
    <w:rsid w:val="0FCE00AC"/>
    <w:rsid w:val="10C3E030"/>
    <w:rsid w:val="10D640B2"/>
    <w:rsid w:val="10EC39DB"/>
    <w:rsid w:val="1126090E"/>
    <w:rsid w:val="114DAA63"/>
    <w:rsid w:val="1150B2DE"/>
    <w:rsid w:val="1165F3A6"/>
    <w:rsid w:val="11836664"/>
    <w:rsid w:val="11B7AAD3"/>
    <w:rsid w:val="11D475DC"/>
    <w:rsid w:val="11F3F1CD"/>
    <w:rsid w:val="1213D04E"/>
    <w:rsid w:val="125C110C"/>
    <w:rsid w:val="1281990B"/>
    <w:rsid w:val="1296D487"/>
    <w:rsid w:val="12B4E82D"/>
    <w:rsid w:val="12C4D751"/>
    <w:rsid w:val="12DA3F05"/>
    <w:rsid w:val="12E2736C"/>
    <w:rsid w:val="12F9A8DE"/>
    <w:rsid w:val="12FBD376"/>
    <w:rsid w:val="131B8824"/>
    <w:rsid w:val="134FD53C"/>
    <w:rsid w:val="135EF496"/>
    <w:rsid w:val="137C282A"/>
    <w:rsid w:val="1382F9C3"/>
    <w:rsid w:val="138B46DB"/>
    <w:rsid w:val="13C8ED29"/>
    <w:rsid w:val="13E82BB3"/>
    <w:rsid w:val="145E0BEC"/>
    <w:rsid w:val="147141D0"/>
    <w:rsid w:val="1493746D"/>
    <w:rsid w:val="1498E459"/>
    <w:rsid w:val="14E29FDC"/>
    <w:rsid w:val="1507589E"/>
    <w:rsid w:val="1540D73C"/>
    <w:rsid w:val="155F3850"/>
    <w:rsid w:val="1562B4F3"/>
    <w:rsid w:val="1578F20A"/>
    <w:rsid w:val="157B0CEE"/>
    <w:rsid w:val="15AD0EF6"/>
    <w:rsid w:val="15DABE2C"/>
    <w:rsid w:val="15FAD4F7"/>
    <w:rsid w:val="161DFA52"/>
    <w:rsid w:val="167B7627"/>
    <w:rsid w:val="1680572D"/>
    <w:rsid w:val="16DA8BCA"/>
    <w:rsid w:val="17280644"/>
    <w:rsid w:val="1775D0C8"/>
    <w:rsid w:val="17A8BAE3"/>
    <w:rsid w:val="17E03164"/>
    <w:rsid w:val="17E55F81"/>
    <w:rsid w:val="17FE17E6"/>
    <w:rsid w:val="181B9E0C"/>
    <w:rsid w:val="18408776"/>
    <w:rsid w:val="18447F9D"/>
    <w:rsid w:val="18890D85"/>
    <w:rsid w:val="1905C6B2"/>
    <w:rsid w:val="193E106F"/>
    <w:rsid w:val="194C8A14"/>
    <w:rsid w:val="195B7294"/>
    <w:rsid w:val="197532A9"/>
    <w:rsid w:val="197570EA"/>
    <w:rsid w:val="19E3B391"/>
    <w:rsid w:val="19ED2F69"/>
    <w:rsid w:val="1A341EEA"/>
    <w:rsid w:val="1ABC279F"/>
    <w:rsid w:val="1AE190D5"/>
    <w:rsid w:val="1AF4FB40"/>
    <w:rsid w:val="1B0F6E38"/>
    <w:rsid w:val="1B2290AA"/>
    <w:rsid w:val="1B691B1F"/>
    <w:rsid w:val="1BD3ADB8"/>
    <w:rsid w:val="1BF17A2E"/>
    <w:rsid w:val="1BF567F9"/>
    <w:rsid w:val="1BFF628B"/>
    <w:rsid w:val="1C12E9E4"/>
    <w:rsid w:val="1C3DD781"/>
    <w:rsid w:val="1C6789EF"/>
    <w:rsid w:val="1C82CD63"/>
    <w:rsid w:val="1C8B1CA0"/>
    <w:rsid w:val="1C8CD9EB"/>
    <w:rsid w:val="1D59439D"/>
    <w:rsid w:val="1D6A2076"/>
    <w:rsid w:val="1D9E92BA"/>
    <w:rsid w:val="1DAF786A"/>
    <w:rsid w:val="1DAFC459"/>
    <w:rsid w:val="1E370A9C"/>
    <w:rsid w:val="1E3A3F40"/>
    <w:rsid w:val="1E70904E"/>
    <w:rsid w:val="1EEB0C4E"/>
    <w:rsid w:val="1EF1FD59"/>
    <w:rsid w:val="1EFE49FB"/>
    <w:rsid w:val="1F223116"/>
    <w:rsid w:val="1F378CD5"/>
    <w:rsid w:val="1F48DB88"/>
    <w:rsid w:val="1F54A381"/>
    <w:rsid w:val="1F55CEF6"/>
    <w:rsid w:val="1F65CDA5"/>
    <w:rsid w:val="1F82F5C7"/>
    <w:rsid w:val="1F8F98C2"/>
    <w:rsid w:val="1F98845D"/>
    <w:rsid w:val="1FAB04D1"/>
    <w:rsid w:val="1FD7CA64"/>
    <w:rsid w:val="208529BE"/>
    <w:rsid w:val="20B3568A"/>
    <w:rsid w:val="20CF472C"/>
    <w:rsid w:val="20D75F41"/>
    <w:rsid w:val="21035876"/>
    <w:rsid w:val="211DEBD2"/>
    <w:rsid w:val="2124AB18"/>
    <w:rsid w:val="2175BA1A"/>
    <w:rsid w:val="21BA1CFD"/>
    <w:rsid w:val="21E37898"/>
    <w:rsid w:val="21F980B8"/>
    <w:rsid w:val="22D287CC"/>
    <w:rsid w:val="2317B3FD"/>
    <w:rsid w:val="232BC687"/>
    <w:rsid w:val="23887B41"/>
    <w:rsid w:val="23ADDAD8"/>
    <w:rsid w:val="23E9E66B"/>
    <w:rsid w:val="2408D1E8"/>
    <w:rsid w:val="2416DE1A"/>
    <w:rsid w:val="24327CD7"/>
    <w:rsid w:val="2439B0B6"/>
    <w:rsid w:val="2467D05B"/>
    <w:rsid w:val="24A6EE1F"/>
    <w:rsid w:val="24DA4883"/>
    <w:rsid w:val="24DC9E01"/>
    <w:rsid w:val="24F0E515"/>
    <w:rsid w:val="24F3129B"/>
    <w:rsid w:val="25105F22"/>
    <w:rsid w:val="2541AAF0"/>
    <w:rsid w:val="25D13AE6"/>
    <w:rsid w:val="25DAB0B0"/>
    <w:rsid w:val="261CED68"/>
    <w:rsid w:val="2665AF31"/>
    <w:rsid w:val="267618E4"/>
    <w:rsid w:val="2680494F"/>
    <w:rsid w:val="2686AB3F"/>
    <w:rsid w:val="26958DD9"/>
    <w:rsid w:val="26DA097D"/>
    <w:rsid w:val="26E57312"/>
    <w:rsid w:val="27006198"/>
    <w:rsid w:val="2711D4CB"/>
    <w:rsid w:val="2714B679"/>
    <w:rsid w:val="272521A5"/>
    <w:rsid w:val="2741A068"/>
    <w:rsid w:val="2767E816"/>
    <w:rsid w:val="276AD310"/>
    <w:rsid w:val="2799059F"/>
    <w:rsid w:val="27D79B33"/>
    <w:rsid w:val="27EF2861"/>
    <w:rsid w:val="27FF01E1"/>
    <w:rsid w:val="281C0B97"/>
    <w:rsid w:val="2890C930"/>
    <w:rsid w:val="28C8FDAF"/>
    <w:rsid w:val="28D6DC30"/>
    <w:rsid w:val="293B0025"/>
    <w:rsid w:val="29420811"/>
    <w:rsid w:val="29555A06"/>
    <w:rsid w:val="295B1302"/>
    <w:rsid w:val="2963AA62"/>
    <w:rsid w:val="2971DE5F"/>
    <w:rsid w:val="29CAFB6F"/>
    <w:rsid w:val="29D2789E"/>
    <w:rsid w:val="29FE0C59"/>
    <w:rsid w:val="2A19B734"/>
    <w:rsid w:val="2A24C93A"/>
    <w:rsid w:val="2B105D93"/>
    <w:rsid w:val="2B409E40"/>
    <w:rsid w:val="2B6F02F3"/>
    <w:rsid w:val="2B71AA91"/>
    <w:rsid w:val="2BB1E858"/>
    <w:rsid w:val="2BFA30E0"/>
    <w:rsid w:val="2C189187"/>
    <w:rsid w:val="2C34863C"/>
    <w:rsid w:val="2CA561DF"/>
    <w:rsid w:val="2CABF9A7"/>
    <w:rsid w:val="2D138D36"/>
    <w:rsid w:val="2D213608"/>
    <w:rsid w:val="2D409FE1"/>
    <w:rsid w:val="2D597A15"/>
    <w:rsid w:val="2D798857"/>
    <w:rsid w:val="2DCB164C"/>
    <w:rsid w:val="2DFD91AE"/>
    <w:rsid w:val="2E01C275"/>
    <w:rsid w:val="2E55BEC5"/>
    <w:rsid w:val="2E5AF962"/>
    <w:rsid w:val="2EA42D84"/>
    <w:rsid w:val="2EE9891A"/>
    <w:rsid w:val="2F391275"/>
    <w:rsid w:val="2F786C36"/>
    <w:rsid w:val="2F7A4082"/>
    <w:rsid w:val="2F7E5846"/>
    <w:rsid w:val="2F801D90"/>
    <w:rsid w:val="2F889966"/>
    <w:rsid w:val="2FBD3BB7"/>
    <w:rsid w:val="2FEBBEB6"/>
    <w:rsid w:val="2FF7A185"/>
    <w:rsid w:val="300BF5E1"/>
    <w:rsid w:val="30207C18"/>
    <w:rsid w:val="3045A95C"/>
    <w:rsid w:val="30460601"/>
    <w:rsid w:val="306EDD93"/>
    <w:rsid w:val="308EDDB2"/>
    <w:rsid w:val="30BE4C7C"/>
    <w:rsid w:val="30CCA41F"/>
    <w:rsid w:val="3103DC1F"/>
    <w:rsid w:val="31072643"/>
    <w:rsid w:val="311610E3"/>
    <w:rsid w:val="31248C9F"/>
    <w:rsid w:val="313AAEDB"/>
    <w:rsid w:val="31541BD5"/>
    <w:rsid w:val="316D29A9"/>
    <w:rsid w:val="31B92F7F"/>
    <w:rsid w:val="31DBCE7C"/>
    <w:rsid w:val="3253FC0D"/>
    <w:rsid w:val="32B3FB8B"/>
    <w:rsid w:val="32E8CCEB"/>
    <w:rsid w:val="330E63C1"/>
    <w:rsid w:val="33D04782"/>
    <w:rsid w:val="3420BE5F"/>
    <w:rsid w:val="343D0890"/>
    <w:rsid w:val="346B1CE9"/>
    <w:rsid w:val="34BCAB40"/>
    <w:rsid w:val="34F136C3"/>
    <w:rsid w:val="35580E66"/>
    <w:rsid w:val="357FCA47"/>
    <w:rsid w:val="359B5C53"/>
    <w:rsid w:val="35D6612B"/>
    <w:rsid w:val="361E834B"/>
    <w:rsid w:val="3637DF40"/>
    <w:rsid w:val="3658A9A2"/>
    <w:rsid w:val="3673DEC7"/>
    <w:rsid w:val="367E26A7"/>
    <w:rsid w:val="3682FE52"/>
    <w:rsid w:val="369560A9"/>
    <w:rsid w:val="36EF98A6"/>
    <w:rsid w:val="375FCDD2"/>
    <w:rsid w:val="379844D6"/>
    <w:rsid w:val="37C37B18"/>
    <w:rsid w:val="381BC6E3"/>
    <w:rsid w:val="38263F79"/>
    <w:rsid w:val="38394D32"/>
    <w:rsid w:val="38CD327F"/>
    <w:rsid w:val="38DCB179"/>
    <w:rsid w:val="392140F4"/>
    <w:rsid w:val="39416B96"/>
    <w:rsid w:val="397117F5"/>
    <w:rsid w:val="39AB7F89"/>
    <w:rsid w:val="39B47375"/>
    <w:rsid w:val="39C72373"/>
    <w:rsid w:val="39CA1CA9"/>
    <w:rsid w:val="39D7248C"/>
    <w:rsid w:val="3A9672CD"/>
    <w:rsid w:val="3A9C661F"/>
    <w:rsid w:val="3AC87E47"/>
    <w:rsid w:val="3ADA0BA6"/>
    <w:rsid w:val="3AF06513"/>
    <w:rsid w:val="3B0C4646"/>
    <w:rsid w:val="3B14E5E3"/>
    <w:rsid w:val="3B16C7B6"/>
    <w:rsid w:val="3B1ECECE"/>
    <w:rsid w:val="3B3D7AED"/>
    <w:rsid w:val="3B6F2A0D"/>
    <w:rsid w:val="3B98D9D4"/>
    <w:rsid w:val="3BBCE34A"/>
    <w:rsid w:val="3BDA7144"/>
    <w:rsid w:val="3C055BD5"/>
    <w:rsid w:val="3C35AB67"/>
    <w:rsid w:val="3C53BB22"/>
    <w:rsid w:val="3C64194C"/>
    <w:rsid w:val="3C97E91B"/>
    <w:rsid w:val="3C9CBBE6"/>
    <w:rsid w:val="3CA54FD5"/>
    <w:rsid w:val="3CE461B6"/>
    <w:rsid w:val="3D1013F0"/>
    <w:rsid w:val="3D1551BF"/>
    <w:rsid w:val="3D3A6752"/>
    <w:rsid w:val="3DA2B954"/>
    <w:rsid w:val="3DC04C66"/>
    <w:rsid w:val="3DCC5984"/>
    <w:rsid w:val="3DD1CA79"/>
    <w:rsid w:val="3DDA8B91"/>
    <w:rsid w:val="3E1243E0"/>
    <w:rsid w:val="3E488FA0"/>
    <w:rsid w:val="3E4F4D49"/>
    <w:rsid w:val="3E8B1CBA"/>
    <w:rsid w:val="3E8B6682"/>
    <w:rsid w:val="3EDE04F8"/>
    <w:rsid w:val="3F0728A3"/>
    <w:rsid w:val="3F21BB25"/>
    <w:rsid w:val="3F96A821"/>
    <w:rsid w:val="3FE072CE"/>
    <w:rsid w:val="407919CC"/>
    <w:rsid w:val="40A69EE4"/>
    <w:rsid w:val="40AE4B21"/>
    <w:rsid w:val="40E55C76"/>
    <w:rsid w:val="40EAD384"/>
    <w:rsid w:val="410EF08D"/>
    <w:rsid w:val="416DC4B8"/>
    <w:rsid w:val="417C432F"/>
    <w:rsid w:val="418193AC"/>
    <w:rsid w:val="41DD2973"/>
    <w:rsid w:val="41E90214"/>
    <w:rsid w:val="41F76AEF"/>
    <w:rsid w:val="420A663A"/>
    <w:rsid w:val="422C24CE"/>
    <w:rsid w:val="4252B2D3"/>
    <w:rsid w:val="4262246F"/>
    <w:rsid w:val="42F93106"/>
    <w:rsid w:val="436ECE2E"/>
    <w:rsid w:val="4378F9D4"/>
    <w:rsid w:val="43C9A989"/>
    <w:rsid w:val="43E96FF1"/>
    <w:rsid w:val="43FAA20E"/>
    <w:rsid w:val="44140737"/>
    <w:rsid w:val="444A0A51"/>
    <w:rsid w:val="44EACE52"/>
    <w:rsid w:val="45362990"/>
    <w:rsid w:val="458899F4"/>
    <w:rsid w:val="45A0759F"/>
    <w:rsid w:val="45D1ACDF"/>
    <w:rsid w:val="45D260F1"/>
    <w:rsid w:val="45E7B91D"/>
    <w:rsid w:val="45FA87C4"/>
    <w:rsid w:val="46499AE2"/>
    <w:rsid w:val="4698A971"/>
    <w:rsid w:val="46A8534C"/>
    <w:rsid w:val="46B0F59B"/>
    <w:rsid w:val="46CF32F6"/>
    <w:rsid w:val="4781BCF4"/>
    <w:rsid w:val="47DD063C"/>
    <w:rsid w:val="47EF2DCF"/>
    <w:rsid w:val="47F8EDB6"/>
    <w:rsid w:val="485DE443"/>
    <w:rsid w:val="48B4FF62"/>
    <w:rsid w:val="48CD298D"/>
    <w:rsid w:val="48E78E60"/>
    <w:rsid w:val="48EDBFB0"/>
    <w:rsid w:val="4978D69D"/>
    <w:rsid w:val="497FA7E3"/>
    <w:rsid w:val="49F3BCDA"/>
    <w:rsid w:val="4A10FE84"/>
    <w:rsid w:val="4A13AC83"/>
    <w:rsid w:val="4A28D191"/>
    <w:rsid w:val="4A3F0CE1"/>
    <w:rsid w:val="4A454AB8"/>
    <w:rsid w:val="4A5BDAF6"/>
    <w:rsid w:val="4A748EE7"/>
    <w:rsid w:val="4BAB726A"/>
    <w:rsid w:val="4BC1782E"/>
    <w:rsid w:val="4BC3E67A"/>
    <w:rsid w:val="4BD0A24F"/>
    <w:rsid w:val="4C17C52E"/>
    <w:rsid w:val="4C298A13"/>
    <w:rsid w:val="4C5136A7"/>
    <w:rsid w:val="4CCCF108"/>
    <w:rsid w:val="4D14F0EB"/>
    <w:rsid w:val="4D31B867"/>
    <w:rsid w:val="4D33C2BF"/>
    <w:rsid w:val="4D607253"/>
    <w:rsid w:val="4D903D27"/>
    <w:rsid w:val="4DA4DDB9"/>
    <w:rsid w:val="4E24C6B6"/>
    <w:rsid w:val="4E4C700D"/>
    <w:rsid w:val="4E62739A"/>
    <w:rsid w:val="4EA4D1A6"/>
    <w:rsid w:val="4EB4BD9B"/>
    <w:rsid w:val="4F04BE7D"/>
    <w:rsid w:val="4F091A34"/>
    <w:rsid w:val="4F38131B"/>
    <w:rsid w:val="4F4FB6E7"/>
    <w:rsid w:val="4F90EF56"/>
    <w:rsid w:val="4FB55FC5"/>
    <w:rsid w:val="4FE78138"/>
    <w:rsid w:val="50092EFA"/>
    <w:rsid w:val="500FB229"/>
    <w:rsid w:val="501E8D8B"/>
    <w:rsid w:val="503CD3A8"/>
    <w:rsid w:val="5048AC7F"/>
    <w:rsid w:val="5072E79F"/>
    <w:rsid w:val="507ED643"/>
    <w:rsid w:val="5085190C"/>
    <w:rsid w:val="509A0802"/>
    <w:rsid w:val="50DA6094"/>
    <w:rsid w:val="51139FEB"/>
    <w:rsid w:val="5118DDD6"/>
    <w:rsid w:val="518E2F1E"/>
    <w:rsid w:val="51A9ED5E"/>
    <w:rsid w:val="51BD1602"/>
    <w:rsid w:val="521A34C7"/>
    <w:rsid w:val="52764A99"/>
    <w:rsid w:val="5291EDB7"/>
    <w:rsid w:val="52A72C22"/>
    <w:rsid w:val="52CB4450"/>
    <w:rsid w:val="53046FDC"/>
    <w:rsid w:val="5373B1A8"/>
    <w:rsid w:val="53A8B971"/>
    <w:rsid w:val="547F3EEA"/>
    <w:rsid w:val="54D0C812"/>
    <w:rsid w:val="54FD6303"/>
    <w:rsid w:val="55186F8E"/>
    <w:rsid w:val="553BF7C1"/>
    <w:rsid w:val="55D41DBD"/>
    <w:rsid w:val="55DEF090"/>
    <w:rsid w:val="56576899"/>
    <w:rsid w:val="568B4673"/>
    <w:rsid w:val="56CC140A"/>
    <w:rsid w:val="56DBA6FE"/>
    <w:rsid w:val="5783B12A"/>
    <w:rsid w:val="579ADBE2"/>
    <w:rsid w:val="57B48B01"/>
    <w:rsid w:val="58257C62"/>
    <w:rsid w:val="584C3DC7"/>
    <w:rsid w:val="5899C014"/>
    <w:rsid w:val="589C03B1"/>
    <w:rsid w:val="5996E7ED"/>
    <w:rsid w:val="59AAFC6C"/>
    <w:rsid w:val="59B234B9"/>
    <w:rsid w:val="5A06A7AD"/>
    <w:rsid w:val="5A156EF1"/>
    <w:rsid w:val="5A18DC95"/>
    <w:rsid w:val="5A70E3D5"/>
    <w:rsid w:val="5A8B3923"/>
    <w:rsid w:val="5A951AEB"/>
    <w:rsid w:val="5A9FBEB4"/>
    <w:rsid w:val="5AA7577E"/>
    <w:rsid w:val="5ADB06D2"/>
    <w:rsid w:val="5B10D699"/>
    <w:rsid w:val="5BEC55B0"/>
    <w:rsid w:val="5BECDB9F"/>
    <w:rsid w:val="5C13E3D5"/>
    <w:rsid w:val="5C7EB9DB"/>
    <w:rsid w:val="5CA8A9FE"/>
    <w:rsid w:val="5CC6E51B"/>
    <w:rsid w:val="5D078B98"/>
    <w:rsid w:val="5E12A794"/>
    <w:rsid w:val="5E15E47D"/>
    <w:rsid w:val="5E204860"/>
    <w:rsid w:val="5E3C912F"/>
    <w:rsid w:val="5E3F2E89"/>
    <w:rsid w:val="5ED828D9"/>
    <w:rsid w:val="5EEEF2CA"/>
    <w:rsid w:val="5F1AF95B"/>
    <w:rsid w:val="5F26D86A"/>
    <w:rsid w:val="5FB60D3D"/>
    <w:rsid w:val="5FD6DCCC"/>
    <w:rsid w:val="5FFCF4EB"/>
    <w:rsid w:val="60135FBB"/>
    <w:rsid w:val="601C0866"/>
    <w:rsid w:val="605C65CF"/>
    <w:rsid w:val="606C02ED"/>
    <w:rsid w:val="606C56AE"/>
    <w:rsid w:val="60763917"/>
    <w:rsid w:val="60873A15"/>
    <w:rsid w:val="60A58BFB"/>
    <w:rsid w:val="60FACF09"/>
    <w:rsid w:val="610A0707"/>
    <w:rsid w:val="6129CEA5"/>
    <w:rsid w:val="61892DE2"/>
    <w:rsid w:val="61BC7DF4"/>
    <w:rsid w:val="61D6F127"/>
    <w:rsid w:val="6204DEF5"/>
    <w:rsid w:val="6213E9EF"/>
    <w:rsid w:val="6216A795"/>
    <w:rsid w:val="62310A14"/>
    <w:rsid w:val="6246339D"/>
    <w:rsid w:val="624DD5F9"/>
    <w:rsid w:val="626F5D70"/>
    <w:rsid w:val="6291854F"/>
    <w:rsid w:val="62B1E50D"/>
    <w:rsid w:val="62B20D84"/>
    <w:rsid w:val="632E674D"/>
    <w:rsid w:val="636BD2FE"/>
    <w:rsid w:val="643FCA0F"/>
    <w:rsid w:val="6453926B"/>
    <w:rsid w:val="64C7F711"/>
    <w:rsid w:val="65206AD9"/>
    <w:rsid w:val="652FD6F2"/>
    <w:rsid w:val="658A5843"/>
    <w:rsid w:val="65E30F0D"/>
    <w:rsid w:val="65FD01E0"/>
    <w:rsid w:val="660E09DC"/>
    <w:rsid w:val="667DF990"/>
    <w:rsid w:val="6690057F"/>
    <w:rsid w:val="66C3BAC8"/>
    <w:rsid w:val="66DD9705"/>
    <w:rsid w:val="6705B8C5"/>
    <w:rsid w:val="67149754"/>
    <w:rsid w:val="674BDD0D"/>
    <w:rsid w:val="6758D81F"/>
    <w:rsid w:val="677AB617"/>
    <w:rsid w:val="6786EA45"/>
    <w:rsid w:val="6786FEC8"/>
    <w:rsid w:val="678F87F1"/>
    <w:rsid w:val="67ECADAE"/>
    <w:rsid w:val="681E429C"/>
    <w:rsid w:val="6847B0C0"/>
    <w:rsid w:val="6867A08B"/>
    <w:rsid w:val="6867D2B9"/>
    <w:rsid w:val="68F6AF5D"/>
    <w:rsid w:val="692ED384"/>
    <w:rsid w:val="6934A2A2"/>
    <w:rsid w:val="69570331"/>
    <w:rsid w:val="69589724"/>
    <w:rsid w:val="69604B13"/>
    <w:rsid w:val="699DEF1C"/>
    <w:rsid w:val="69D84EC0"/>
    <w:rsid w:val="69E8189C"/>
    <w:rsid w:val="6A51A160"/>
    <w:rsid w:val="6A7CE312"/>
    <w:rsid w:val="6AA0CFA0"/>
    <w:rsid w:val="6AE8842E"/>
    <w:rsid w:val="6AEA13DB"/>
    <w:rsid w:val="6B460663"/>
    <w:rsid w:val="6B8858DC"/>
    <w:rsid w:val="6BBB43D6"/>
    <w:rsid w:val="6C199339"/>
    <w:rsid w:val="6C241A15"/>
    <w:rsid w:val="6C3430A6"/>
    <w:rsid w:val="6C42EB77"/>
    <w:rsid w:val="6C51A267"/>
    <w:rsid w:val="6C704111"/>
    <w:rsid w:val="6CA88E3C"/>
    <w:rsid w:val="6CE1D6C4"/>
    <w:rsid w:val="6D05B86E"/>
    <w:rsid w:val="6D4B3596"/>
    <w:rsid w:val="6D8834EE"/>
    <w:rsid w:val="6DA55D2B"/>
    <w:rsid w:val="6DD0C19C"/>
    <w:rsid w:val="6DEED638"/>
    <w:rsid w:val="6E12BEC2"/>
    <w:rsid w:val="6E1D0B08"/>
    <w:rsid w:val="6E5244E2"/>
    <w:rsid w:val="6E6D726A"/>
    <w:rsid w:val="6EA0A9E0"/>
    <w:rsid w:val="6EA72444"/>
    <w:rsid w:val="6EB03098"/>
    <w:rsid w:val="6ECE8CDB"/>
    <w:rsid w:val="6F113D62"/>
    <w:rsid w:val="6F177666"/>
    <w:rsid w:val="6F2ECE12"/>
    <w:rsid w:val="6F347B56"/>
    <w:rsid w:val="700367CE"/>
    <w:rsid w:val="70095B5E"/>
    <w:rsid w:val="70186509"/>
    <w:rsid w:val="7069CCD5"/>
    <w:rsid w:val="70DC85F8"/>
    <w:rsid w:val="70ECC1D9"/>
    <w:rsid w:val="7110BB41"/>
    <w:rsid w:val="71CE5934"/>
    <w:rsid w:val="7218539F"/>
    <w:rsid w:val="722CB19D"/>
    <w:rsid w:val="72CC417B"/>
    <w:rsid w:val="73059F97"/>
    <w:rsid w:val="730FABA4"/>
    <w:rsid w:val="731E99C3"/>
    <w:rsid w:val="732B70D7"/>
    <w:rsid w:val="73924C4A"/>
    <w:rsid w:val="7395E75A"/>
    <w:rsid w:val="73CFE298"/>
    <w:rsid w:val="743AA101"/>
    <w:rsid w:val="747E1EF1"/>
    <w:rsid w:val="747FAECE"/>
    <w:rsid w:val="748EA456"/>
    <w:rsid w:val="74B65969"/>
    <w:rsid w:val="74DE8387"/>
    <w:rsid w:val="751FF681"/>
    <w:rsid w:val="759CEBBE"/>
    <w:rsid w:val="75A208AD"/>
    <w:rsid w:val="75BC1872"/>
    <w:rsid w:val="75E39C48"/>
    <w:rsid w:val="7617C60E"/>
    <w:rsid w:val="7650931D"/>
    <w:rsid w:val="7650DED1"/>
    <w:rsid w:val="766B8F91"/>
    <w:rsid w:val="76B930B0"/>
    <w:rsid w:val="76EADEC1"/>
    <w:rsid w:val="7706B35F"/>
    <w:rsid w:val="7709F8E6"/>
    <w:rsid w:val="7717CC59"/>
    <w:rsid w:val="771EA1DA"/>
    <w:rsid w:val="773F09DA"/>
    <w:rsid w:val="77611577"/>
    <w:rsid w:val="77A49575"/>
    <w:rsid w:val="77AC2540"/>
    <w:rsid w:val="77BD00A6"/>
    <w:rsid w:val="77EB16AE"/>
    <w:rsid w:val="77F8353D"/>
    <w:rsid w:val="7839E94D"/>
    <w:rsid w:val="7867868A"/>
    <w:rsid w:val="78761490"/>
    <w:rsid w:val="78DB802F"/>
    <w:rsid w:val="790BA6D7"/>
    <w:rsid w:val="791D9345"/>
    <w:rsid w:val="79351D93"/>
    <w:rsid w:val="79B7DAEF"/>
    <w:rsid w:val="79F2E082"/>
    <w:rsid w:val="7A11E4F1"/>
    <w:rsid w:val="7A2228E5"/>
    <w:rsid w:val="7A632100"/>
    <w:rsid w:val="7A7DF8FB"/>
    <w:rsid w:val="7AF800ED"/>
    <w:rsid w:val="7B070CE6"/>
    <w:rsid w:val="7B327DF1"/>
    <w:rsid w:val="7B59A2E8"/>
    <w:rsid w:val="7B75C943"/>
    <w:rsid w:val="7BA5A189"/>
    <w:rsid w:val="7BB4DB1B"/>
    <w:rsid w:val="7BFD2B39"/>
    <w:rsid w:val="7C6C0B19"/>
    <w:rsid w:val="7C7E5C72"/>
    <w:rsid w:val="7CBE6E59"/>
    <w:rsid w:val="7CD3E426"/>
    <w:rsid w:val="7CE9048B"/>
    <w:rsid w:val="7D014E0B"/>
    <w:rsid w:val="7D14156A"/>
    <w:rsid w:val="7D193CF0"/>
    <w:rsid w:val="7D38F7C4"/>
    <w:rsid w:val="7D3ED0C4"/>
    <w:rsid w:val="7D5255D7"/>
    <w:rsid w:val="7D5E432F"/>
    <w:rsid w:val="7D80F646"/>
    <w:rsid w:val="7D9558EA"/>
    <w:rsid w:val="7DC51ACE"/>
    <w:rsid w:val="7E7F7AED"/>
    <w:rsid w:val="7ED80289"/>
    <w:rsid w:val="7EE137A1"/>
    <w:rsid w:val="7EFA1390"/>
    <w:rsid w:val="7F38ED8C"/>
    <w:rsid w:val="7F606600"/>
    <w:rsid w:val="7F7E4CDF"/>
    <w:rsid w:val="7F8BF438"/>
    <w:rsid w:val="7FA7B0A4"/>
    <w:rsid w:val="7FADB4CD"/>
    <w:rsid w:val="7FE59F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700D"/>
  <w15:chartTrackingRefBased/>
  <w15:docId w15:val="{2936A5D5-6A60-45F5-9796-6086652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uiPriority w:val="9"/>
    <w:qFormat/>
    <w:rsid w:val="1562B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4">
    <w:name w:val="heading 4"/>
    <w:uiPriority w:val="9"/>
    <w:unhideWhenUsed/>
    <w:qFormat/>
    <w:rsid w:val="1562B4F3"/>
    <w:pPr>
      <w:keepNext/>
      <w:keepLines/>
      <w:spacing w:before="80" w:after="40"/>
      <w:outlineLvl w:val="3"/>
    </w:pPr>
    <w:rPr>
      <w:rFonts w:eastAsiaTheme="majorEastAsia"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link w:val="KommentartextZchn"/>
    <w:uiPriority w:val="99"/>
    <w:unhideWhenUsed/>
    <w:rsid w:val="1562B4F3"/>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NichtaufgelsteErwhnung">
    <w:name w:val="Unresolved Mention"/>
    <w:basedOn w:val="Absatz-Standardschriftart"/>
    <w:uiPriority w:val="99"/>
    <w:semiHidden/>
    <w:unhideWhenUsed/>
    <w:rsid w:val="0072330C"/>
    <w:rPr>
      <w:color w:val="605E5C"/>
      <w:shd w:val="clear" w:color="auto" w:fill="E1DFDD"/>
    </w:rPr>
  </w:style>
  <w:style w:type="paragraph" w:styleId="Kopfzeile">
    <w:name w:val="header"/>
    <w:link w:val="KopfzeileZchn"/>
    <w:uiPriority w:val="1"/>
    <w:unhideWhenUsed/>
    <w:rsid w:val="1562B4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FBE"/>
  </w:style>
  <w:style w:type="paragraph" w:styleId="Fuzeile">
    <w:name w:val="footer"/>
    <w:link w:val="FuzeileZchn"/>
    <w:uiPriority w:val="99"/>
    <w:unhideWhenUsed/>
    <w:rsid w:val="1562B4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FBE"/>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Beschriftung">
    <w:name w:val="caption"/>
    <w:uiPriority w:val="35"/>
    <w:unhideWhenUsed/>
    <w:qFormat/>
    <w:rsid w:val="1562B4F3"/>
    <w:pPr>
      <w:spacing w:after="200" w:line="240" w:lineRule="auto"/>
    </w:pPr>
    <w:rPr>
      <w:i/>
      <w:iCs/>
      <w:color w:val="44546A" w:themeColor="text2"/>
      <w:sz w:val="18"/>
      <w:szCs w:val="18"/>
    </w:rPr>
  </w:style>
  <w:style w:type="paragraph" w:styleId="Kommentarthema">
    <w:name w:val="annotation subject"/>
    <w:basedOn w:val="Kommentartext"/>
    <w:next w:val="Kommentartext"/>
    <w:link w:val="KommentarthemaZchn"/>
    <w:uiPriority w:val="99"/>
    <w:semiHidden/>
    <w:unhideWhenUsed/>
    <w:rsid w:val="00B736B9"/>
    <w:rPr>
      <w:b/>
      <w:bCs/>
    </w:rPr>
  </w:style>
  <w:style w:type="character" w:customStyle="1" w:styleId="KommentarthemaZchn">
    <w:name w:val="Kommentarthema Zchn"/>
    <w:basedOn w:val="KommentartextZchn"/>
    <w:link w:val="Kommentarthema"/>
    <w:uiPriority w:val="99"/>
    <w:semiHidden/>
    <w:rsid w:val="00B736B9"/>
    <w:rPr>
      <w:b/>
      <w:bCs/>
      <w:sz w:val="20"/>
      <w:szCs w:val="20"/>
    </w:rPr>
  </w:style>
  <w:style w:type="paragraph" w:styleId="Listenabsatz">
    <w:name w:val="List Paragraph"/>
    <w:uiPriority w:val="34"/>
    <w:qFormat/>
    <w:rsid w:val="1562B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orizon.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809D994B3F1C47979EBA2541D8EDCB" ma:contentTypeVersion="16" ma:contentTypeDescription="Ein neues Dokument erstellen." ma:contentTypeScope="" ma:versionID="0b79195a602aab6d6d89f19e3164c0f7">
  <xsd:schema xmlns:xsd="http://www.w3.org/2001/XMLSchema" xmlns:xs="http://www.w3.org/2001/XMLSchema" xmlns:p="http://schemas.microsoft.com/office/2006/metadata/properties" xmlns:ns2="c6b2bb08-71ba-41d3-b6fd-a8ea4e3fd209" xmlns:ns3="2fdd00cd-3800-485b-8125-dd0a5cc8747c" targetNamespace="http://schemas.microsoft.com/office/2006/metadata/properties" ma:root="true" ma:fieldsID="c71125a066ef2695bb050ee511c50f8f" ns2:_="" ns3:_="">
    <xsd:import namespace="c6b2bb08-71ba-41d3-b6fd-a8ea4e3fd209"/>
    <xsd:import namespace="2fdd00cd-3800-485b-8125-dd0a5cc874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bb08-71ba-41d3-b6fd-a8ea4e3f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65afe59-403c-4249-b6f5-7bf19825f6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d00cd-3800-485b-8125-dd0a5cc874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77e214-34d8-4357-956d-6c22f554e2c3}" ma:internalName="TaxCatchAll" ma:showField="CatchAllData" ma:web="2fdd00cd-3800-485b-8125-dd0a5cc874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2bb08-71ba-41d3-b6fd-a8ea4e3fd209">
      <Terms xmlns="http://schemas.microsoft.com/office/infopath/2007/PartnerControls"/>
    </lcf76f155ced4ddcb4097134ff3c332f>
    <TaxCatchAll xmlns="2fdd00cd-3800-485b-8125-dd0a5cc8747c" xsi:nil="true"/>
    <SharedWithUsers xmlns="2fdd00cd-3800-485b-8125-dd0a5cc8747c">
      <UserInfo>
        <DisplayName>Virkus, Dennis</DisplayName>
        <AccountId>30</AccountId>
        <AccountType/>
      </UserInfo>
    </SharedWithUsers>
  </documentManagement>
</p:properties>
</file>

<file path=customXml/itemProps1.xml><?xml version="1.0" encoding="utf-8"?>
<ds:datastoreItem xmlns:ds="http://schemas.openxmlformats.org/officeDocument/2006/customXml" ds:itemID="{CC52922B-C2BE-4559-96A3-0BB712906D03}">
  <ds:schemaRefs>
    <ds:schemaRef ds:uri="http://schemas.microsoft.com/sharepoint/v3/contenttype/forms"/>
  </ds:schemaRefs>
</ds:datastoreItem>
</file>

<file path=customXml/itemProps2.xml><?xml version="1.0" encoding="utf-8"?>
<ds:datastoreItem xmlns:ds="http://schemas.openxmlformats.org/officeDocument/2006/customXml" ds:itemID="{70643FF2-39CD-461B-AEE2-6459B0FE2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2bb08-71ba-41d3-b6fd-a8ea4e3fd209"/>
    <ds:schemaRef ds:uri="2fdd00cd-3800-485b-8125-dd0a5cc87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B08E4-5634-4F75-AC07-90EBA34682E6}">
  <ds:schemaRefs>
    <ds:schemaRef ds:uri="http://schemas.microsoft.com/office/2006/metadata/properties"/>
    <ds:schemaRef ds:uri="http://schemas.microsoft.com/office/infopath/2007/PartnerControls"/>
    <ds:schemaRef ds:uri="c6b2bb08-71ba-41d3-b6fd-a8ea4e3fd209"/>
    <ds:schemaRef ds:uri="2fdd00cd-3800-485b-8125-dd0a5cc874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3241</Characters>
  <Application>Microsoft Office Word</Application>
  <DocSecurity>0</DocSecurity>
  <Lines>27</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Linneweber, Alessa</dc:creator>
  <cp:keywords/>
  <dc:description/>
  <cp:lastModifiedBy>Linneweber, Alessa</cp:lastModifiedBy>
  <cp:revision>88</cp:revision>
  <cp:lastPrinted>2025-11-10T07:02:00Z</cp:lastPrinted>
  <dcterms:created xsi:type="dcterms:W3CDTF">2025-10-28T11:42:00Z</dcterms:created>
  <dcterms:modified xsi:type="dcterms:W3CDTF">2025-11-10T07:04:00Z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0x01010047809D994B3F1C47979EBA2541D8EDCB</vt:lpwstr>
  </property>
  <property fmtid="{D5CDD505-2E9C-101B-9397-08002B2CF9AE}" pid="3" name="MediaServiceImageTags">
    <vt:lpwstr/>
  </property>
  <property fmtid="{D5CDD505-2E9C-101B-9397-08002B2CF9AE}" pid="4" name="Order">
    <vt:r8>24200</vt:r8>
  </property>
  <property fmtid="{D5CDD505-2E9C-101B-9397-08002B2CF9AE}" pid="5" name="ComplianceAssetId">
    <vt:lpwstr/>
  </property>
  <property fmtid="{D5CDD505-2E9C-101B-9397-08002B2CF9AE}" pid="6" name="_activity">
    <vt:lpwstr>{"FileActivityType":"8","FileActivityTimeStamp":"2023-12-05T14:18:44.520Z","FileActivityUsersOnPage":[{"DisplayName":"Linneweber, Alessa","Id":"a.linneweber@orizon.de"}],"FileActivityNavigationId":null}</vt:lpwstr>
  </property>
  <property fmtid="{D5CDD505-2E9C-101B-9397-08002B2CF9AE}" pid="7" name="_ExtendedDescription">
    <vt:lpwstr/>
  </property>
  <property fmtid="{D5CDD505-2E9C-101B-9397-08002B2CF9AE}" pid="8" name="TriggerFlowInfo">
    <vt:lpwstr/>
  </property>
</Properties>
</file>