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A035F" w14:textId="2C544D28" w:rsidR="004E5DC7" w:rsidRPr="001F6779" w:rsidRDefault="001F6779" w:rsidP="00451497">
      <w:pPr>
        <w:pStyle w:val="Headline"/>
        <w:jc w:val="both"/>
      </w:pPr>
      <w:bookmarkStart w:id="0" w:name="_GoBack"/>
      <w:bookmarkEnd w:id="0"/>
      <w:r w:rsidRPr="001F6779">
        <w:t xml:space="preserve">Gehaltsplus durch </w:t>
      </w:r>
      <w:proofErr w:type="spellStart"/>
      <w:r w:rsidRPr="001F6779">
        <w:t>Equal</w:t>
      </w:r>
      <w:proofErr w:type="spellEnd"/>
      <w:r w:rsidRPr="001F6779">
        <w:t xml:space="preserve"> Pay, </w:t>
      </w:r>
      <w:r>
        <w:t xml:space="preserve">aber </w:t>
      </w:r>
      <w:r w:rsidR="00EE5E22">
        <w:t>auch größere Unsicherheit</w:t>
      </w:r>
    </w:p>
    <w:p w14:paraId="4D801466" w14:textId="4717AF77" w:rsidR="005849FE" w:rsidRDefault="00EE5E22" w:rsidP="00FA0A86">
      <w:pPr>
        <w:pStyle w:val="Zwischenberschrift"/>
        <w:rPr>
          <w:sz w:val="22"/>
          <w:szCs w:val="22"/>
        </w:rPr>
      </w:pPr>
      <w:r>
        <w:rPr>
          <w:sz w:val="22"/>
          <w:szCs w:val="22"/>
        </w:rPr>
        <w:t>Zeitarbeitnehmer sehen Folgen der</w:t>
      </w:r>
      <w:r w:rsidR="008A63A5">
        <w:rPr>
          <w:sz w:val="22"/>
          <w:szCs w:val="22"/>
        </w:rPr>
        <w:t xml:space="preserve"> AÜG-Reform </w:t>
      </w:r>
      <w:r>
        <w:rPr>
          <w:sz w:val="22"/>
          <w:szCs w:val="22"/>
        </w:rPr>
        <w:t>nach neun Monaten kritisch</w:t>
      </w:r>
    </w:p>
    <w:p w14:paraId="459B726F" w14:textId="77777777" w:rsidR="004E5DC7" w:rsidRPr="00A11A73" w:rsidRDefault="004E5DC7" w:rsidP="00FA0A86">
      <w:pPr>
        <w:pStyle w:val="Zwischenberschrift"/>
        <w:rPr>
          <w:sz w:val="18"/>
          <w:szCs w:val="18"/>
        </w:rPr>
      </w:pPr>
    </w:p>
    <w:p w14:paraId="4C061AD6" w14:textId="3EC96710" w:rsidR="007B04E2" w:rsidRPr="001033B5" w:rsidRDefault="008203C8" w:rsidP="001033B5">
      <w:pPr>
        <w:pStyle w:val="Zwischenberschrift"/>
        <w:rPr>
          <w:szCs w:val="24"/>
        </w:rPr>
      </w:pPr>
      <w:r w:rsidRPr="00CD1702">
        <w:rPr>
          <w:szCs w:val="24"/>
        </w:rPr>
        <w:t>Augsburg</w:t>
      </w:r>
      <w:r w:rsidRPr="00434EE5">
        <w:rPr>
          <w:szCs w:val="24"/>
        </w:rPr>
        <w:t xml:space="preserve">, </w:t>
      </w:r>
      <w:r w:rsidR="00434EE5" w:rsidRPr="00434EE5">
        <w:rPr>
          <w:szCs w:val="24"/>
        </w:rPr>
        <w:t>2</w:t>
      </w:r>
      <w:r w:rsidR="005E71F7">
        <w:rPr>
          <w:szCs w:val="24"/>
        </w:rPr>
        <w:t>2</w:t>
      </w:r>
      <w:r w:rsidR="005C3AFF" w:rsidRPr="00434EE5">
        <w:rPr>
          <w:szCs w:val="24"/>
        </w:rPr>
        <w:t>.</w:t>
      </w:r>
      <w:r w:rsidR="004B59E5" w:rsidRPr="00434EE5">
        <w:rPr>
          <w:szCs w:val="24"/>
        </w:rPr>
        <w:t xml:space="preserve"> </w:t>
      </w:r>
      <w:r w:rsidR="00140EC8" w:rsidRPr="00434EE5">
        <w:rPr>
          <w:szCs w:val="24"/>
        </w:rPr>
        <w:t>März</w:t>
      </w:r>
      <w:r w:rsidR="006C3EC2" w:rsidRPr="00CD1702">
        <w:rPr>
          <w:szCs w:val="24"/>
        </w:rPr>
        <w:t xml:space="preserve"> 2018</w:t>
      </w:r>
      <w:r w:rsidRPr="006E4021">
        <w:rPr>
          <w:szCs w:val="24"/>
        </w:rPr>
        <w:t xml:space="preserve"> –</w:t>
      </w:r>
      <w:r w:rsidR="00B045BF" w:rsidRPr="006E4021">
        <w:rPr>
          <w:szCs w:val="24"/>
        </w:rPr>
        <w:t xml:space="preserve"> </w:t>
      </w:r>
      <w:r w:rsidR="00305422">
        <w:rPr>
          <w:szCs w:val="24"/>
        </w:rPr>
        <w:t>Entgegen den Absichten des Gesetzge</w:t>
      </w:r>
      <w:r w:rsidR="004311AC">
        <w:rPr>
          <w:szCs w:val="24"/>
        </w:rPr>
        <w:t>bers beschert die AÜG-Reform vielen</w:t>
      </w:r>
      <w:r w:rsidR="00305422">
        <w:rPr>
          <w:szCs w:val="24"/>
        </w:rPr>
        <w:t xml:space="preserve"> Zeitarbeitnehmern zwar ein Gehaltsplus durch </w:t>
      </w:r>
      <w:proofErr w:type="spellStart"/>
      <w:r w:rsidR="00305422">
        <w:rPr>
          <w:szCs w:val="24"/>
        </w:rPr>
        <w:t>Equal</w:t>
      </w:r>
      <w:proofErr w:type="spellEnd"/>
      <w:r w:rsidR="00305422">
        <w:rPr>
          <w:szCs w:val="24"/>
        </w:rPr>
        <w:t xml:space="preserve"> Pay, gleichzeitig aber auch Angst vor häufigeren Einsatzwechseln mit Gehaltsrückgang oder einem Jobverlust sowie generell eine größere Unsicherheit. Das belegt eine neue </w:t>
      </w:r>
      <w:r w:rsidR="00245ADC">
        <w:rPr>
          <w:szCs w:val="24"/>
        </w:rPr>
        <w:t>Studie</w:t>
      </w:r>
      <w:r w:rsidR="00A11A73">
        <w:rPr>
          <w:szCs w:val="24"/>
        </w:rPr>
        <w:t xml:space="preserve"> des </w:t>
      </w:r>
      <w:r w:rsidR="00245ADC">
        <w:rPr>
          <w:szCs w:val="24"/>
        </w:rPr>
        <w:t>unabhängige</w:t>
      </w:r>
      <w:r w:rsidR="00A11A73">
        <w:rPr>
          <w:szCs w:val="24"/>
        </w:rPr>
        <w:t>n</w:t>
      </w:r>
      <w:r w:rsidR="00245ADC" w:rsidRPr="00245ADC">
        <w:rPr>
          <w:szCs w:val="24"/>
        </w:rPr>
        <w:t xml:space="preserve"> Marktforschungs- und Analyseunternehmen</w:t>
      </w:r>
      <w:r w:rsidR="00A11A73">
        <w:rPr>
          <w:szCs w:val="24"/>
        </w:rPr>
        <w:t>s</w:t>
      </w:r>
      <w:r w:rsidR="00245ADC" w:rsidRPr="00245ADC">
        <w:rPr>
          <w:szCs w:val="24"/>
        </w:rPr>
        <w:t xml:space="preserve"> Lünendonk </w:t>
      </w:r>
      <w:r w:rsidR="00245ADC">
        <w:rPr>
          <w:szCs w:val="24"/>
        </w:rPr>
        <w:t>im A</w:t>
      </w:r>
      <w:r w:rsidR="00A11A73">
        <w:rPr>
          <w:szCs w:val="24"/>
        </w:rPr>
        <w:t xml:space="preserve">uftrag von </w:t>
      </w:r>
      <w:r w:rsidR="00245ADC">
        <w:rPr>
          <w:szCs w:val="24"/>
        </w:rPr>
        <w:t>Orizon</w:t>
      </w:r>
      <w:r w:rsidR="00A11A73">
        <w:rPr>
          <w:szCs w:val="24"/>
        </w:rPr>
        <w:t xml:space="preserve">. Für die Befragung im Februar wurden </w:t>
      </w:r>
      <w:r w:rsidR="00C93FF8">
        <w:rPr>
          <w:szCs w:val="24"/>
        </w:rPr>
        <w:t>rund 1</w:t>
      </w:r>
      <w:r w:rsidR="006E2941">
        <w:rPr>
          <w:szCs w:val="24"/>
        </w:rPr>
        <w:t xml:space="preserve">.500 </w:t>
      </w:r>
      <w:r w:rsidR="00A11A73">
        <w:rPr>
          <w:szCs w:val="24"/>
        </w:rPr>
        <w:t>Orizon-Zeitarbeitnehmer</w:t>
      </w:r>
      <w:r w:rsidR="00C93FF8" w:rsidRPr="00C93FF8">
        <w:rPr>
          <w:szCs w:val="24"/>
        </w:rPr>
        <w:t xml:space="preserve"> </w:t>
      </w:r>
      <w:r w:rsidR="002F734B">
        <w:rPr>
          <w:szCs w:val="24"/>
        </w:rPr>
        <w:t>befragt</w:t>
      </w:r>
      <w:r w:rsidR="00A11A73">
        <w:rPr>
          <w:szCs w:val="24"/>
        </w:rPr>
        <w:t xml:space="preserve">, die zum 1. Januar 2018 von der </w:t>
      </w:r>
      <w:proofErr w:type="spellStart"/>
      <w:r w:rsidR="00A11A73">
        <w:rPr>
          <w:szCs w:val="24"/>
        </w:rPr>
        <w:t>Equal</w:t>
      </w:r>
      <w:proofErr w:type="spellEnd"/>
      <w:r w:rsidR="00A11A73">
        <w:rPr>
          <w:szCs w:val="24"/>
        </w:rPr>
        <w:t xml:space="preserve"> Pay-Regelung betroffen waren.</w:t>
      </w:r>
      <w:r w:rsidR="00245ADC">
        <w:rPr>
          <w:szCs w:val="24"/>
        </w:rPr>
        <w:t xml:space="preserve"> </w:t>
      </w:r>
      <w:r w:rsidR="002F734B">
        <w:rPr>
          <w:szCs w:val="24"/>
        </w:rPr>
        <w:t xml:space="preserve">24 </w:t>
      </w:r>
      <w:r w:rsidR="00C93FF8">
        <w:rPr>
          <w:szCs w:val="24"/>
        </w:rPr>
        <w:t>Prozent</w:t>
      </w:r>
      <w:r w:rsidR="00A11A73">
        <w:rPr>
          <w:szCs w:val="24"/>
        </w:rPr>
        <w:t xml:space="preserve"> der Befragten</w:t>
      </w:r>
      <w:r w:rsidR="00C93FF8">
        <w:rPr>
          <w:szCs w:val="24"/>
        </w:rPr>
        <w:t xml:space="preserve"> sind</w:t>
      </w:r>
      <w:r w:rsidR="006E2941">
        <w:rPr>
          <w:szCs w:val="24"/>
        </w:rPr>
        <w:t xml:space="preserve"> zu</w:t>
      </w:r>
      <w:r w:rsidR="00C93FF8">
        <w:rPr>
          <w:szCs w:val="24"/>
        </w:rPr>
        <w:t xml:space="preserve"> Jahresbeginn</w:t>
      </w:r>
      <w:r w:rsidR="006E2941">
        <w:rPr>
          <w:szCs w:val="24"/>
        </w:rPr>
        <w:t xml:space="preserve"> von Orizon zu ihrem</w:t>
      </w:r>
      <w:r w:rsidR="00E96B26">
        <w:rPr>
          <w:szCs w:val="24"/>
        </w:rPr>
        <w:t xml:space="preserve"> vorherigen</w:t>
      </w:r>
      <w:r w:rsidR="00245ADC">
        <w:rPr>
          <w:szCs w:val="24"/>
        </w:rPr>
        <w:t xml:space="preserve"> Eins</w:t>
      </w:r>
      <w:r w:rsidR="007767FF">
        <w:rPr>
          <w:szCs w:val="24"/>
        </w:rPr>
        <w:t xml:space="preserve">atzunternehmen </w:t>
      </w:r>
      <w:r w:rsidR="001033B5">
        <w:rPr>
          <w:szCs w:val="24"/>
        </w:rPr>
        <w:t>(17 Prozent</w:t>
      </w:r>
      <w:r w:rsidR="00BC6038">
        <w:rPr>
          <w:szCs w:val="24"/>
        </w:rPr>
        <w:t>) oder einem Drittunternehmen (7</w:t>
      </w:r>
      <w:r w:rsidR="001033B5">
        <w:rPr>
          <w:szCs w:val="24"/>
        </w:rPr>
        <w:t xml:space="preserve"> Prozent) </w:t>
      </w:r>
      <w:r w:rsidR="007767FF">
        <w:rPr>
          <w:szCs w:val="24"/>
        </w:rPr>
        <w:t>gewechselt</w:t>
      </w:r>
      <w:r w:rsidR="00A11A73">
        <w:rPr>
          <w:szCs w:val="24"/>
        </w:rPr>
        <w:t xml:space="preserve">. Rund 70 Prozent sind </w:t>
      </w:r>
      <w:r w:rsidR="00E96B26">
        <w:rPr>
          <w:szCs w:val="24"/>
        </w:rPr>
        <w:t>auch weiterhin</w:t>
      </w:r>
      <w:r w:rsidR="00245ADC">
        <w:rPr>
          <w:szCs w:val="24"/>
        </w:rPr>
        <w:t xml:space="preserve"> bei</w:t>
      </w:r>
      <w:r w:rsidR="004311AC">
        <w:rPr>
          <w:szCs w:val="24"/>
        </w:rPr>
        <w:t>m Top 10-Personalunternehmen</w:t>
      </w:r>
      <w:r w:rsidR="00245ADC">
        <w:rPr>
          <w:szCs w:val="24"/>
        </w:rPr>
        <w:t xml:space="preserve"> Orizon beschäftigt.</w:t>
      </w:r>
      <w:r w:rsidR="007767FF">
        <w:rPr>
          <w:szCs w:val="24"/>
        </w:rPr>
        <w:t xml:space="preserve"> </w:t>
      </w:r>
      <w:r w:rsidR="00BC6038">
        <w:rPr>
          <w:szCs w:val="24"/>
        </w:rPr>
        <w:t>6</w:t>
      </w:r>
      <w:r w:rsidR="005E71F7">
        <w:rPr>
          <w:szCs w:val="24"/>
        </w:rPr>
        <w:t xml:space="preserve"> Prozent sind derzeit auf Jobsuche. </w:t>
      </w:r>
      <w:r w:rsidR="007767FF">
        <w:rPr>
          <w:szCs w:val="24"/>
        </w:rPr>
        <w:t>Di</w:t>
      </w:r>
      <w:r w:rsidR="00A11A73">
        <w:rPr>
          <w:szCs w:val="24"/>
        </w:rPr>
        <w:t xml:space="preserve">e Befragung </w:t>
      </w:r>
      <w:r w:rsidR="007767FF">
        <w:rPr>
          <w:szCs w:val="24"/>
        </w:rPr>
        <w:t xml:space="preserve">belegt, dass viele </w:t>
      </w:r>
      <w:r w:rsidR="006E2941">
        <w:rPr>
          <w:szCs w:val="24"/>
        </w:rPr>
        <w:t xml:space="preserve">Zeitarbeitnehmer </w:t>
      </w:r>
      <w:r w:rsidR="007767FF">
        <w:rPr>
          <w:szCs w:val="24"/>
        </w:rPr>
        <w:t xml:space="preserve">die vermeintlichen Verbesserungen </w:t>
      </w:r>
      <w:r w:rsidR="00A11A73">
        <w:rPr>
          <w:szCs w:val="24"/>
        </w:rPr>
        <w:t xml:space="preserve">durch die AÜG-Reform </w:t>
      </w:r>
      <w:r w:rsidR="007767FF">
        <w:rPr>
          <w:szCs w:val="24"/>
        </w:rPr>
        <w:t>skeptisch sehen.</w:t>
      </w:r>
    </w:p>
    <w:p w14:paraId="6BC51E4D" w14:textId="3985926B" w:rsidR="00D11C80" w:rsidRDefault="00E96B26" w:rsidP="008203C8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Der erste Unsicherheitsfaktor zeigt sich </w:t>
      </w:r>
      <w:r w:rsidR="00B00FFE">
        <w:rPr>
          <w:rFonts w:ascii="Arial" w:eastAsia="Times New Roman" w:hAnsi="Arial" w:cs="Arial"/>
          <w:sz w:val="20"/>
          <w:szCs w:val="20"/>
          <w:lang w:eastAsia="de-DE"/>
        </w:rPr>
        <w:t xml:space="preserve">bereits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bei der Art des Arbeitsvertrages: </w:t>
      </w:r>
      <w:r w:rsidR="00D11C80">
        <w:rPr>
          <w:rFonts w:ascii="Arial" w:eastAsia="Times New Roman" w:hAnsi="Arial" w:cs="Arial"/>
          <w:sz w:val="20"/>
          <w:szCs w:val="20"/>
          <w:lang w:eastAsia="de-DE"/>
        </w:rPr>
        <w:t>Unter</w:t>
      </w:r>
      <w:r w:rsidR="001033B5">
        <w:rPr>
          <w:rFonts w:ascii="Arial" w:eastAsia="Times New Roman" w:hAnsi="Arial" w:cs="Arial"/>
          <w:sz w:val="20"/>
          <w:szCs w:val="20"/>
          <w:lang w:eastAsia="de-DE"/>
        </w:rPr>
        <w:t xml:space="preserve"> denjenigen, die von ihrem letzten</w:t>
      </w:r>
      <w:r w:rsidR="00D11C80">
        <w:rPr>
          <w:rFonts w:ascii="Arial" w:eastAsia="Times New Roman" w:hAnsi="Arial" w:cs="Arial"/>
          <w:sz w:val="20"/>
          <w:szCs w:val="20"/>
          <w:lang w:eastAsia="de-DE"/>
        </w:rPr>
        <w:t xml:space="preserve"> Einsatzunternehmen übernommen wurden</w:t>
      </w:r>
      <w:r w:rsidR="00E20EE8">
        <w:rPr>
          <w:rFonts w:ascii="Arial" w:eastAsia="Times New Roman" w:hAnsi="Arial" w:cs="Arial"/>
          <w:sz w:val="20"/>
          <w:szCs w:val="20"/>
          <w:lang w:eastAsia="de-DE"/>
        </w:rPr>
        <w:t>, erhielten</w:t>
      </w:r>
      <w:r w:rsidR="00D11C80">
        <w:rPr>
          <w:rFonts w:ascii="Arial" w:eastAsia="Times New Roman" w:hAnsi="Arial" w:cs="Arial"/>
          <w:sz w:val="20"/>
          <w:szCs w:val="20"/>
          <w:lang w:eastAsia="de-DE"/>
        </w:rPr>
        <w:t xml:space="preserve"> nahezu zwei Drittel </w:t>
      </w:r>
      <w:r w:rsidR="00B00FFE">
        <w:rPr>
          <w:rFonts w:ascii="Arial" w:eastAsia="Times New Roman" w:hAnsi="Arial" w:cs="Arial"/>
          <w:sz w:val="20"/>
          <w:szCs w:val="20"/>
          <w:lang w:eastAsia="de-DE"/>
        </w:rPr>
        <w:t xml:space="preserve">lediglich </w:t>
      </w:r>
      <w:r w:rsidR="00D11C80">
        <w:rPr>
          <w:rFonts w:ascii="Arial" w:eastAsia="Times New Roman" w:hAnsi="Arial" w:cs="Arial"/>
          <w:sz w:val="20"/>
          <w:szCs w:val="20"/>
          <w:lang w:eastAsia="de-DE"/>
        </w:rPr>
        <w:t xml:space="preserve">einen befristeten Arbeitsvertrag – in der Zeitarbeit hingegen sind rund 90 Prozent aller Arbeitsverträge unbefristet. </w:t>
      </w:r>
      <w:r w:rsidR="00B00FFE">
        <w:rPr>
          <w:rFonts w:ascii="Arial" w:eastAsia="Times New Roman" w:hAnsi="Arial" w:cs="Arial"/>
          <w:sz w:val="20"/>
          <w:szCs w:val="20"/>
          <w:lang w:eastAsia="de-DE"/>
        </w:rPr>
        <w:t>Weiterhin erwarten die Teilnehmer der Studie, dass Zeitarbeitnehmer als Folge der AÜG-Reform häufiger „ausgewechselt“ werden und durch diese häufigeren Einsatzwechsel auch stärkeren Schwankungen beim Gehalt ausgesetzt sind. Auch eine generell höhere Angst vor einem Jobverlust treibt die Befragten um.</w:t>
      </w:r>
    </w:p>
    <w:p w14:paraId="573A8224" w14:textId="3B8A0EBE" w:rsidR="008A3B04" w:rsidRPr="008A3B04" w:rsidRDefault="008A3B04" w:rsidP="008203C8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Gehaltsplus für „Wechsler“ und Zeitarbeitnehmer</w:t>
      </w:r>
    </w:p>
    <w:p w14:paraId="43BB5242" w14:textId="6A3F2A29" w:rsidR="008A3B04" w:rsidRDefault="00287E8C" w:rsidP="008203C8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Etwa 70 Prozent der Befragten sind auch weiterhin als Zeitarbeitnehmer bei Orizon beschäftigt – etwa 30 Prozent haben das Unternehmen jedoch in unterschiedliche Richtungen verlassen. </w:t>
      </w:r>
      <w:r w:rsidR="008A3B04">
        <w:rPr>
          <w:rFonts w:ascii="Arial" w:eastAsia="Times New Roman" w:hAnsi="Arial" w:cs="Arial"/>
          <w:sz w:val="20"/>
          <w:szCs w:val="20"/>
          <w:lang w:eastAsia="de-DE"/>
        </w:rPr>
        <w:t xml:space="preserve">Nach den Verbesserungen durch den Jobwechsel gefragt, überwiegt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bei dieser Gruppe </w:t>
      </w:r>
      <w:r w:rsidR="008A3B04">
        <w:rPr>
          <w:rFonts w:ascii="Arial" w:eastAsia="Times New Roman" w:hAnsi="Arial" w:cs="Arial"/>
          <w:sz w:val="20"/>
          <w:szCs w:val="20"/>
          <w:lang w:eastAsia="de-DE"/>
        </w:rPr>
        <w:t xml:space="preserve">eindeutig das höhere Gehalt: ca. 72 Prozent derjenigen, die in Einsatz- oder Drittunternehmen gewechselt sind, betonen dies als Vorteil. Doch auch die große Mehrheit der Orizon-Zeitarbeitnehmer profitiert in Folge der </w:t>
      </w:r>
      <w:proofErr w:type="spellStart"/>
      <w:r w:rsidR="008A3B04">
        <w:rPr>
          <w:rFonts w:ascii="Arial" w:eastAsia="Times New Roman" w:hAnsi="Arial" w:cs="Arial"/>
          <w:sz w:val="20"/>
          <w:szCs w:val="20"/>
          <w:lang w:eastAsia="de-DE"/>
        </w:rPr>
        <w:t>Equal</w:t>
      </w:r>
      <w:proofErr w:type="spellEnd"/>
      <w:r w:rsidR="008A3B04">
        <w:rPr>
          <w:rFonts w:ascii="Arial" w:eastAsia="Times New Roman" w:hAnsi="Arial" w:cs="Arial"/>
          <w:sz w:val="20"/>
          <w:szCs w:val="20"/>
          <w:lang w:eastAsia="de-DE"/>
        </w:rPr>
        <w:t xml:space="preserve"> Pay-Bestimmung finanziell. Diejenigen, die durch </w:t>
      </w:r>
      <w:proofErr w:type="spellStart"/>
      <w:r w:rsidR="008A3B04">
        <w:rPr>
          <w:rFonts w:ascii="Arial" w:eastAsia="Times New Roman" w:hAnsi="Arial" w:cs="Arial"/>
          <w:sz w:val="20"/>
          <w:szCs w:val="20"/>
          <w:lang w:eastAsia="de-DE"/>
        </w:rPr>
        <w:t>Equal</w:t>
      </w:r>
      <w:proofErr w:type="spellEnd"/>
      <w:r w:rsidR="008A3B04">
        <w:rPr>
          <w:rFonts w:ascii="Arial" w:eastAsia="Times New Roman" w:hAnsi="Arial" w:cs="Arial"/>
          <w:sz w:val="20"/>
          <w:szCs w:val="20"/>
          <w:lang w:eastAsia="de-DE"/>
        </w:rPr>
        <w:t xml:space="preserve"> Pay nun mehr verdienen, erhalten nach eigenen Angaben im Schnitt rund 20 Prozent mehr Lohn als vorher – ein deutliches Plus.</w:t>
      </w:r>
      <w:r w:rsidR="00500AE4">
        <w:rPr>
          <w:rFonts w:ascii="Arial" w:eastAsia="Times New Roman" w:hAnsi="Arial" w:cs="Arial"/>
          <w:sz w:val="20"/>
          <w:szCs w:val="20"/>
          <w:lang w:eastAsia="de-DE"/>
        </w:rPr>
        <w:t xml:space="preserve"> Im Übrigen</w:t>
      </w:r>
      <w:r w:rsidR="00D05890">
        <w:rPr>
          <w:rFonts w:ascii="Arial" w:eastAsia="Times New Roman" w:hAnsi="Arial" w:cs="Arial"/>
          <w:sz w:val="20"/>
          <w:szCs w:val="20"/>
          <w:lang w:eastAsia="de-DE"/>
        </w:rPr>
        <w:t xml:space="preserve"> befürworten fünf von sechs Befragten, dass Branchenzuschlagstarife für Zeitarbeitnehmer aller Branchen gezahlt werden sollten.</w:t>
      </w:r>
    </w:p>
    <w:p w14:paraId="3293C3D9" w14:textId="4FFF0F37" w:rsidR="00272345" w:rsidRPr="00B21B8C" w:rsidRDefault="00305422" w:rsidP="00272345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4"/>
          <w:lang w:eastAsia="de-DE"/>
        </w:rPr>
      </w:pPr>
      <w:r>
        <w:rPr>
          <w:rFonts w:ascii="Arial" w:eastAsia="Times New Roman" w:hAnsi="Arial" w:cs="Arial"/>
          <w:b/>
          <w:sz w:val="20"/>
          <w:szCs w:val="24"/>
          <w:lang w:eastAsia="de-DE"/>
        </w:rPr>
        <w:t>Über</w:t>
      </w:r>
      <w:r w:rsidR="00272345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 die Hälfte sieht mehr Nachteile als Vorteile</w:t>
      </w:r>
    </w:p>
    <w:p w14:paraId="387E21E2" w14:textId="56E12E43" w:rsidR="006B7D2A" w:rsidRPr="00287E8C" w:rsidRDefault="00272345" w:rsidP="00287E8C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In der Gesamtschau der neuen Gesetzgebung für die Branche der A</w:t>
      </w:r>
      <w:r w:rsidR="007634FD">
        <w:rPr>
          <w:rFonts w:ascii="Arial" w:eastAsia="Times New Roman" w:hAnsi="Arial" w:cs="Arial"/>
          <w:sz w:val="20"/>
          <w:szCs w:val="20"/>
          <w:lang w:eastAsia="de-DE"/>
        </w:rPr>
        <w:t>rbeitnehmerüberlassung dominiert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eine kritische Stimmun</w:t>
      </w:r>
      <w:r w:rsidR="00C93FF8">
        <w:rPr>
          <w:rFonts w:ascii="Arial" w:eastAsia="Times New Roman" w:hAnsi="Arial" w:cs="Arial"/>
          <w:sz w:val="20"/>
          <w:szCs w:val="20"/>
          <w:lang w:eastAsia="de-DE"/>
        </w:rPr>
        <w:t xml:space="preserve">g: rund 54 Prozent der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Befragten stimmen der These zu, dass die Nachteile der AÜG-Reform für Zeitarbeitnehmer überwiegen. </w:t>
      </w:r>
      <w:r w:rsidR="001B037D">
        <w:rPr>
          <w:rFonts w:ascii="Arial" w:eastAsia="Times New Roman" w:hAnsi="Arial" w:cs="Arial"/>
          <w:sz w:val="20"/>
          <w:szCs w:val="20"/>
          <w:lang w:eastAsia="de-DE"/>
        </w:rPr>
        <w:t xml:space="preserve">Die Umfrage fand zu einem sehr frühen Zeitpunkt statt, nachdem </w:t>
      </w:r>
      <w:r w:rsidR="00B00FFE">
        <w:rPr>
          <w:rFonts w:ascii="Arial" w:eastAsia="Times New Roman" w:hAnsi="Arial" w:cs="Arial"/>
          <w:sz w:val="20"/>
          <w:szCs w:val="20"/>
          <w:lang w:eastAsia="de-DE"/>
        </w:rPr>
        <w:t xml:space="preserve">zum 1. Januar 2018 </w:t>
      </w:r>
      <w:r w:rsidR="001B037D">
        <w:rPr>
          <w:rFonts w:ascii="Arial" w:eastAsia="Times New Roman" w:hAnsi="Arial" w:cs="Arial"/>
          <w:sz w:val="20"/>
          <w:szCs w:val="20"/>
          <w:lang w:eastAsia="de-DE"/>
        </w:rPr>
        <w:t xml:space="preserve">erstmals für eine größere Zahl von Beschäftigen die Bestimmungen zu </w:t>
      </w:r>
      <w:proofErr w:type="spellStart"/>
      <w:r w:rsidR="001B037D">
        <w:rPr>
          <w:rFonts w:ascii="Arial" w:eastAsia="Times New Roman" w:hAnsi="Arial" w:cs="Arial"/>
          <w:sz w:val="20"/>
          <w:szCs w:val="20"/>
          <w:lang w:eastAsia="de-DE"/>
        </w:rPr>
        <w:t>Equal</w:t>
      </w:r>
      <w:proofErr w:type="spellEnd"/>
      <w:r w:rsidR="001B037D">
        <w:rPr>
          <w:rFonts w:ascii="Arial" w:eastAsia="Times New Roman" w:hAnsi="Arial" w:cs="Arial"/>
          <w:sz w:val="20"/>
          <w:szCs w:val="20"/>
          <w:lang w:eastAsia="de-DE"/>
        </w:rPr>
        <w:t xml:space="preserve"> Pay wirksam wurden. Die Studie weist damit auf Tendenzen hin, die sich am Arbeitsmarkt in den kommenden Monaten verfestigen könnten – nicht </w:t>
      </w:r>
      <w:r w:rsidR="00D11C80">
        <w:rPr>
          <w:rFonts w:ascii="Arial" w:eastAsia="Times New Roman" w:hAnsi="Arial" w:cs="Arial"/>
          <w:sz w:val="20"/>
          <w:szCs w:val="20"/>
          <w:lang w:eastAsia="de-DE"/>
        </w:rPr>
        <w:t>zuletzt aufgrund der noch zu erwartenden</w:t>
      </w:r>
      <w:r w:rsidR="001B037D">
        <w:rPr>
          <w:rFonts w:ascii="Arial" w:eastAsia="Times New Roman" w:hAnsi="Arial" w:cs="Arial"/>
          <w:sz w:val="20"/>
          <w:szCs w:val="20"/>
          <w:lang w:eastAsia="de-DE"/>
        </w:rPr>
        <w:t xml:space="preserve"> Auswirkungen der Gesetzesreform. </w:t>
      </w:r>
      <w:r w:rsidR="00024600">
        <w:rPr>
          <w:rFonts w:ascii="Arial" w:eastAsia="Times New Roman" w:hAnsi="Arial" w:cs="Arial"/>
          <w:sz w:val="20"/>
          <w:szCs w:val="20"/>
          <w:lang w:eastAsia="de-DE"/>
        </w:rPr>
        <w:t>Insbesondere das erstmalige Eintreten der 18-monatigen Höchstüberlassungsdauer am 1. Oktober 2018 wird</w:t>
      </w:r>
      <w:r w:rsidR="00C5499F">
        <w:rPr>
          <w:rFonts w:ascii="Arial" w:eastAsia="Times New Roman" w:hAnsi="Arial" w:cs="Arial"/>
          <w:sz w:val="20"/>
          <w:szCs w:val="20"/>
          <w:lang w:eastAsia="de-DE"/>
        </w:rPr>
        <w:t xml:space="preserve"> ein </w:t>
      </w:r>
      <w:r w:rsidR="00D11C80">
        <w:rPr>
          <w:rFonts w:ascii="Arial" w:eastAsia="Times New Roman" w:hAnsi="Arial" w:cs="Arial"/>
          <w:sz w:val="20"/>
          <w:szCs w:val="20"/>
          <w:lang w:eastAsia="de-DE"/>
        </w:rPr>
        <w:t xml:space="preserve">weiterer </w:t>
      </w:r>
      <w:r w:rsidR="00C5499F">
        <w:rPr>
          <w:rFonts w:ascii="Arial" w:eastAsia="Times New Roman" w:hAnsi="Arial" w:cs="Arial"/>
          <w:sz w:val="20"/>
          <w:szCs w:val="20"/>
          <w:lang w:eastAsia="de-DE"/>
        </w:rPr>
        <w:t>tiefer Einschnitt für die Branche sein.</w:t>
      </w:r>
      <w:r w:rsidR="00024600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AB533A">
        <w:rPr>
          <w:rFonts w:ascii="Arial" w:eastAsia="Times New Roman" w:hAnsi="Arial" w:cs="Arial"/>
          <w:sz w:val="20"/>
          <w:szCs w:val="20"/>
          <w:lang w:eastAsia="de-DE"/>
        </w:rPr>
        <w:t>„</w:t>
      </w:r>
      <w:r w:rsidR="00CC206F">
        <w:rPr>
          <w:rFonts w:ascii="Arial" w:eastAsia="Times New Roman" w:hAnsi="Arial" w:cs="Arial"/>
          <w:sz w:val="20"/>
          <w:szCs w:val="20"/>
          <w:lang w:eastAsia="de-DE"/>
        </w:rPr>
        <w:t xml:space="preserve">Unsere </w:t>
      </w:r>
      <w:r w:rsidR="006F3E5A">
        <w:rPr>
          <w:rFonts w:ascii="Arial" w:eastAsia="Times New Roman" w:hAnsi="Arial" w:cs="Arial"/>
          <w:sz w:val="20"/>
          <w:szCs w:val="20"/>
          <w:lang w:eastAsia="de-DE"/>
        </w:rPr>
        <w:t xml:space="preserve">Umfrage </w:t>
      </w:r>
      <w:r w:rsidR="00CC206F">
        <w:rPr>
          <w:rFonts w:ascii="Arial" w:eastAsia="Times New Roman" w:hAnsi="Arial" w:cs="Arial"/>
          <w:sz w:val="20"/>
          <w:szCs w:val="20"/>
          <w:lang w:eastAsia="de-DE"/>
        </w:rPr>
        <w:t>zeigt</w:t>
      </w:r>
      <w:r w:rsidR="006F3E5A">
        <w:rPr>
          <w:rFonts w:ascii="Arial" w:eastAsia="Times New Roman" w:hAnsi="Arial" w:cs="Arial"/>
          <w:sz w:val="20"/>
          <w:szCs w:val="20"/>
          <w:lang w:eastAsia="de-DE"/>
        </w:rPr>
        <w:t xml:space="preserve">, dass eine Gehaltssteigerung durch Übernahme oder </w:t>
      </w:r>
      <w:proofErr w:type="spellStart"/>
      <w:r w:rsidR="006F3E5A">
        <w:rPr>
          <w:rFonts w:ascii="Arial" w:eastAsia="Times New Roman" w:hAnsi="Arial" w:cs="Arial"/>
          <w:sz w:val="20"/>
          <w:szCs w:val="20"/>
          <w:lang w:eastAsia="de-DE"/>
        </w:rPr>
        <w:t>Equal</w:t>
      </w:r>
      <w:proofErr w:type="spellEnd"/>
      <w:r w:rsidR="006F3E5A">
        <w:rPr>
          <w:rFonts w:ascii="Arial" w:eastAsia="Times New Roman" w:hAnsi="Arial" w:cs="Arial"/>
          <w:sz w:val="20"/>
          <w:szCs w:val="20"/>
          <w:lang w:eastAsia="de-DE"/>
        </w:rPr>
        <w:t xml:space="preserve"> Pay unter dem Strich mit deutlich größeren Ängsten und Unsicherheiten auf Seiten der Zeitarbeitnehmer bezahlt wird</w:t>
      </w:r>
      <w:r w:rsidR="00F3069A">
        <w:rPr>
          <w:rFonts w:ascii="Arial" w:eastAsia="Times New Roman" w:hAnsi="Arial" w:cs="Arial"/>
          <w:sz w:val="20"/>
          <w:szCs w:val="20"/>
          <w:lang w:eastAsia="de-DE"/>
        </w:rPr>
        <w:t>“</w:t>
      </w:r>
      <w:r w:rsidR="003F69EA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F3069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E5098">
        <w:rPr>
          <w:rFonts w:ascii="Arial" w:eastAsia="Times New Roman" w:hAnsi="Arial" w:cs="Arial"/>
          <w:sz w:val="20"/>
          <w:szCs w:val="20"/>
          <w:lang w:eastAsia="de-DE"/>
        </w:rPr>
        <w:t xml:space="preserve">so Dr. Dieter Traub, CEO von </w:t>
      </w:r>
      <w:hyperlink r:id="rId9" w:history="1">
        <w:r w:rsidR="001E5098" w:rsidRPr="00407627">
          <w:rPr>
            <w:rStyle w:val="Link"/>
            <w:rFonts w:ascii="Arial" w:eastAsia="Times New Roman" w:hAnsi="Arial" w:cs="Arial"/>
            <w:sz w:val="20"/>
            <w:szCs w:val="20"/>
            <w:lang w:eastAsia="de-DE"/>
          </w:rPr>
          <w:t>Orizon</w:t>
        </w:r>
      </w:hyperlink>
      <w:r w:rsidR="001E5098">
        <w:rPr>
          <w:rFonts w:ascii="Arial" w:eastAsia="Times New Roman" w:hAnsi="Arial" w:cs="Arial"/>
          <w:sz w:val="20"/>
          <w:szCs w:val="20"/>
          <w:lang w:eastAsia="de-DE"/>
        </w:rPr>
        <w:t>. „</w:t>
      </w:r>
      <w:r w:rsidR="001A2958">
        <w:rPr>
          <w:rFonts w:ascii="Arial" w:eastAsia="Times New Roman" w:hAnsi="Arial" w:cs="Arial"/>
          <w:sz w:val="20"/>
          <w:szCs w:val="20"/>
          <w:lang w:eastAsia="de-DE"/>
        </w:rPr>
        <w:t xml:space="preserve">Wir müssen unseren Arbeitnehmern die Vorteile in der Zeitarbeit durch </w:t>
      </w:r>
      <w:proofErr w:type="spellStart"/>
      <w:r w:rsidR="001A2958">
        <w:rPr>
          <w:rFonts w:ascii="Arial" w:eastAsia="Times New Roman" w:hAnsi="Arial" w:cs="Arial"/>
          <w:sz w:val="20"/>
          <w:szCs w:val="20"/>
          <w:lang w:eastAsia="de-DE"/>
        </w:rPr>
        <w:t>Equal</w:t>
      </w:r>
      <w:proofErr w:type="spellEnd"/>
      <w:r w:rsidR="001A2958">
        <w:rPr>
          <w:rFonts w:ascii="Arial" w:eastAsia="Times New Roman" w:hAnsi="Arial" w:cs="Arial"/>
          <w:sz w:val="20"/>
          <w:szCs w:val="20"/>
          <w:lang w:eastAsia="de-DE"/>
        </w:rPr>
        <w:t xml:space="preserve"> Pay und eine unbefristete Beschäftigung nun noch deutlicher erklären </w:t>
      </w:r>
      <w:r w:rsidR="001A2958">
        <w:rPr>
          <w:rFonts w:ascii="Arial" w:eastAsia="Times New Roman" w:hAnsi="Arial" w:cs="Arial"/>
          <w:sz w:val="20"/>
          <w:szCs w:val="20"/>
          <w:lang w:eastAsia="de-DE"/>
        </w:rPr>
        <w:lastRenderedPageBreak/>
        <w:t>und ihnen Sicherheit geben</w:t>
      </w:r>
      <w:r w:rsidR="00732607">
        <w:rPr>
          <w:rFonts w:ascii="Arial" w:eastAsia="Times New Roman" w:hAnsi="Arial" w:cs="Arial"/>
          <w:sz w:val="20"/>
          <w:szCs w:val="20"/>
          <w:lang w:eastAsia="de-DE"/>
        </w:rPr>
        <w:t>.“</w:t>
      </w:r>
    </w:p>
    <w:p w14:paraId="59E6AA73" w14:textId="7303E45D" w:rsidR="006B7D2A" w:rsidRDefault="00732607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Glossar</w:t>
      </w:r>
      <w:r w:rsidR="00EC5DEB">
        <w:rPr>
          <w:rFonts w:ascii="Arial" w:hAnsi="Arial" w:cs="Arial"/>
          <w:b/>
          <w:sz w:val="20"/>
          <w:szCs w:val="20"/>
        </w:rPr>
        <w:t xml:space="preserve"> zur Presseinformation</w:t>
      </w:r>
    </w:p>
    <w:p w14:paraId="78361D87" w14:textId="77777777" w:rsidR="00732607" w:rsidRDefault="00732607" w:rsidP="004E18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D78044" w14:textId="50D6D2E6" w:rsidR="00732607" w:rsidRPr="00724B4B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4B4B">
        <w:rPr>
          <w:rFonts w:ascii="Arial" w:hAnsi="Arial" w:cs="Arial"/>
          <w:b/>
          <w:sz w:val="20"/>
          <w:szCs w:val="20"/>
        </w:rPr>
        <w:t>Branchenzuschlagstarife</w:t>
      </w:r>
    </w:p>
    <w:p w14:paraId="620E02A5" w14:textId="3E9CB9CE" w:rsidR="00732607" w:rsidRDefault="0009575A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Werden zwischen Gewerkschaften und Zeitarbeitsverbänden vereinbart. Je nach Branche und Einsatzzeitraum bzw. erreichter Stufe erhalten Zeitarbeitnehmer </w:t>
      </w:r>
      <w:r w:rsidR="00EC5DEB">
        <w:rPr>
          <w:rFonts w:ascii="Arial" w:hAnsi="Arial" w:cs="Arial"/>
          <w:sz w:val="20"/>
          <w:szCs w:val="20"/>
        </w:rPr>
        <w:t xml:space="preserve">dadurch </w:t>
      </w:r>
      <w:r>
        <w:rPr>
          <w:rFonts w:ascii="Arial" w:hAnsi="Arial" w:cs="Arial"/>
          <w:sz w:val="20"/>
          <w:szCs w:val="20"/>
        </w:rPr>
        <w:t>einen bis zu 50-prozentigen Aufschlag auf ihren Tariflohn. Branchenzuschläge gibt es u.a. in der Metall- und Elektro-, der c</w:t>
      </w:r>
      <w:r w:rsidRPr="0009575A">
        <w:rPr>
          <w:rFonts w:ascii="Arial" w:hAnsi="Arial" w:cs="Arial"/>
          <w:sz w:val="20"/>
          <w:szCs w:val="20"/>
        </w:rPr>
        <w:t>hemische</w:t>
      </w:r>
      <w:r>
        <w:rPr>
          <w:rFonts w:ascii="Arial" w:hAnsi="Arial" w:cs="Arial"/>
          <w:sz w:val="20"/>
          <w:szCs w:val="20"/>
        </w:rPr>
        <w:t xml:space="preserve">n und der </w:t>
      </w:r>
      <w:r w:rsidRPr="0009575A">
        <w:rPr>
          <w:rFonts w:ascii="Arial" w:hAnsi="Arial" w:cs="Arial"/>
          <w:sz w:val="20"/>
          <w:szCs w:val="20"/>
        </w:rPr>
        <w:t>Textil- und Bekleidungsindustrie</w:t>
      </w:r>
      <w:r>
        <w:rPr>
          <w:rFonts w:ascii="Arial" w:hAnsi="Arial" w:cs="Arial"/>
          <w:sz w:val="20"/>
          <w:szCs w:val="20"/>
        </w:rPr>
        <w:t>.</w:t>
      </w:r>
    </w:p>
    <w:p w14:paraId="0FC39844" w14:textId="77777777" w:rsid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4E886B00" w14:textId="627DD0E4" w:rsidR="00732607" w:rsidRPr="00724B4B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4B4B">
        <w:rPr>
          <w:rFonts w:ascii="Arial" w:hAnsi="Arial" w:cs="Arial"/>
          <w:b/>
          <w:sz w:val="20"/>
          <w:szCs w:val="20"/>
        </w:rPr>
        <w:t>Drittunternehmen</w:t>
      </w:r>
    </w:p>
    <w:p w14:paraId="65606321" w14:textId="54AEE371" w:rsidR="00732607" w:rsidRDefault="0009575A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Unternehmen, bei dem der Arbeitnehmer bislang weder als Zeitarbeitnehmer noch als Stamm-Mitarbeiter beschäftigt war.</w:t>
      </w:r>
    </w:p>
    <w:p w14:paraId="5DB52F95" w14:textId="77777777" w:rsid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409217A0" w14:textId="4253F49C" w:rsidR="00732607" w:rsidRPr="00724B4B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4B4B">
        <w:rPr>
          <w:rFonts w:ascii="Arial" w:hAnsi="Arial" w:cs="Arial"/>
          <w:b/>
          <w:sz w:val="20"/>
          <w:szCs w:val="20"/>
        </w:rPr>
        <w:t>Einsatzunternehmen</w:t>
      </w:r>
    </w:p>
    <w:p w14:paraId="75B881AE" w14:textId="1BA23061" w:rsidR="00732607" w:rsidRDefault="0009575A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Unternehmen, in dem ein beim Personaldienstleistungsunternehmen beschäftigter Arbeitnehmer eingesetzt wird.</w:t>
      </w:r>
    </w:p>
    <w:p w14:paraId="0AEF60E4" w14:textId="51B4AAAA" w:rsid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29DBDD04" w14:textId="4E4F59BC" w:rsidR="00732607" w:rsidRPr="00724B4B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724B4B">
        <w:rPr>
          <w:rFonts w:ascii="Arial" w:hAnsi="Arial" w:cs="Arial"/>
          <w:b/>
          <w:sz w:val="20"/>
          <w:szCs w:val="20"/>
        </w:rPr>
        <w:t>Equal</w:t>
      </w:r>
      <w:proofErr w:type="spellEnd"/>
      <w:r w:rsidRPr="00724B4B">
        <w:rPr>
          <w:rFonts w:ascii="Arial" w:hAnsi="Arial" w:cs="Arial"/>
          <w:b/>
          <w:sz w:val="20"/>
          <w:szCs w:val="20"/>
        </w:rPr>
        <w:t xml:space="preserve"> Pay</w:t>
      </w:r>
    </w:p>
    <w:p w14:paraId="72BA9BD8" w14:textId="7669702B" w:rsidR="00732607" w:rsidRDefault="00724B4B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Grundsatz der </w:t>
      </w:r>
      <w:r w:rsidRPr="00724B4B">
        <w:rPr>
          <w:rFonts w:ascii="Arial" w:hAnsi="Arial" w:cs="Arial"/>
          <w:sz w:val="20"/>
          <w:szCs w:val="20"/>
        </w:rPr>
        <w:t>gleichwertigen Bezahlung eines Zeitarbeitnehme</w:t>
      </w:r>
      <w:r>
        <w:rPr>
          <w:rFonts w:ascii="Arial" w:hAnsi="Arial" w:cs="Arial"/>
          <w:sz w:val="20"/>
          <w:szCs w:val="20"/>
        </w:rPr>
        <w:t xml:space="preserve">rs mit dem </w:t>
      </w:r>
      <w:r w:rsidRPr="00724B4B">
        <w:rPr>
          <w:rFonts w:ascii="Arial" w:hAnsi="Arial" w:cs="Arial"/>
          <w:sz w:val="20"/>
          <w:szCs w:val="20"/>
        </w:rPr>
        <w:t>vergleichbar eingesetzte</w:t>
      </w:r>
      <w:r>
        <w:rPr>
          <w:rFonts w:ascii="Arial" w:hAnsi="Arial" w:cs="Arial"/>
          <w:sz w:val="20"/>
          <w:szCs w:val="20"/>
        </w:rPr>
        <w:t>n</w:t>
      </w:r>
      <w:r w:rsidRPr="00724B4B">
        <w:rPr>
          <w:rFonts w:ascii="Arial" w:hAnsi="Arial" w:cs="Arial"/>
          <w:sz w:val="20"/>
          <w:szCs w:val="20"/>
        </w:rPr>
        <w:t xml:space="preserve"> Stamm-Mitarbeiter</w:t>
      </w:r>
      <w:r>
        <w:rPr>
          <w:rFonts w:ascii="Arial" w:hAnsi="Arial" w:cs="Arial"/>
          <w:sz w:val="20"/>
          <w:szCs w:val="20"/>
        </w:rPr>
        <w:t xml:space="preserve"> im Einsatzunternehmen. Greift gemäß AÜG-Reform nach 9 Monaten Einsatz im selben Unternehmen. Abweichungen sind bei </w:t>
      </w:r>
      <w:r w:rsidRPr="00724B4B">
        <w:rPr>
          <w:rFonts w:ascii="Arial" w:hAnsi="Arial" w:cs="Arial"/>
          <w:sz w:val="20"/>
          <w:szCs w:val="20"/>
        </w:rPr>
        <w:t>Anwendung eines Tarifvertrages für di</w:t>
      </w:r>
      <w:r>
        <w:rPr>
          <w:rFonts w:ascii="Arial" w:hAnsi="Arial" w:cs="Arial"/>
          <w:sz w:val="20"/>
          <w:szCs w:val="20"/>
        </w:rPr>
        <w:t>e Zeitarbeit möglich.</w:t>
      </w:r>
    </w:p>
    <w:p w14:paraId="1C64C4AD" w14:textId="77777777" w:rsid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3551A82E" w14:textId="2B10BDA9" w:rsid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4B4B">
        <w:rPr>
          <w:rFonts w:ascii="Arial" w:hAnsi="Arial" w:cs="Arial"/>
          <w:b/>
          <w:sz w:val="20"/>
          <w:szCs w:val="20"/>
        </w:rPr>
        <w:t>Höchstüberlassungsdauer</w:t>
      </w:r>
    </w:p>
    <w:p w14:paraId="3918EA0B" w14:textId="5D8D456A" w:rsidR="00732607" w:rsidRPr="00732607" w:rsidRDefault="0009575A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Zeitarbeitnehmer darf von seinem Personaldienstleistungsunternehmen maximal für die Dauer von 18 aufeinanderfolgenden Monaten im selben Einsatzunternehmen eingesetzt werden. Ausnahmen möglich für tarifgebundene Unternehmen oder bei entsprechenden Betriebsvereinbarungen. </w:t>
      </w:r>
    </w:p>
    <w:p w14:paraId="2B71D965" w14:textId="77777777" w:rsidR="0009575A" w:rsidRDefault="0009575A" w:rsidP="004E18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9F9EC9" w14:textId="776B4423" w:rsidR="00732607" w:rsidRPr="0009575A" w:rsidRDefault="0009575A" w:rsidP="004E18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Weitere Begriffserläuterungen finden sich im</w:t>
      </w:r>
      <w:r w:rsidR="00724B4B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1A2958">
          <w:rPr>
            <w:rStyle w:val="Link"/>
            <w:rFonts w:ascii="Arial" w:hAnsi="Arial" w:cs="Arial"/>
            <w:sz w:val="20"/>
            <w:szCs w:val="20"/>
          </w:rPr>
          <w:t>Glossar des</w:t>
        </w:r>
        <w:r w:rsidR="00724B4B" w:rsidRPr="00724B4B">
          <w:rPr>
            <w:rStyle w:val="Link"/>
            <w:rFonts w:ascii="Arial" w:hAnsi="Arial" w:cs="Arial"/>
            <w:sz w:val="20"/>
            <w:szCs w:val="20"/>
          </w:rPr>
          <w:t xml:space="preserve"> iGZ</w:t>
        </w:r>
      </w:hyperlink>
    </w:p>
    <w:p w14:paraId="189B4623" w14:textId="77777777" w:rsidR="00732607" w:rsidRDefault="00732607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DE5A46" w14:textId="77777777" w:rsidR="00732607" w:rsidRDefault="00732607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4C88E7" w14:textId="3FCA216B" w:rsidR="004E182D" w:rsidRDefault="004E182D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</w:t>
      </w:r>
      <w:r w:rsidR="00900871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ikvorschau</w:t>
      </w:r>
    </w:p>
    <w:p w14:paraId="232CD7BE" w14:textId="77777777" w:rsidR="004E182D" w:rsidRDefault="004E182D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7196" w:type="dxa"/>
        <w:tblLook w:val="04A0" w:firstRow="1" w:lastRow="0" w:firstColumn="1" w:lastColumn="0" w:noHBand="0" w:noVBand="1"/>
      </w:tblPr>
      <w:tblGrid>
        <w:gridCol w:w="7196"/>
      </w:tblGrid>
      <w:tr w:rsidR="004E182D" w:rsidRPr="00D85E4A" w14:paraId="31044187" w14:textId="77777777" w:rsidTr="00434EE5">
        <w:trPr>
          <w:trHeight w:val="3644"/>
        </w:trPr>
        <w:tc>
          <w:tcPr>
            <w:tcW w:w="7196" w:type="dxa"/>
          </w:tcPr>
          <w:p w14:paraId="0A5D54FD" w14:textId="46010C05" w:rsidR="00EE1E20" w:rsidRDefault="00434EE5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7BDC01E" wp14:editId="3D6FEA6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19685</wp:posOffset>
                  </wp:positionV>
                  <wp:extent cx="4267200" cy="320040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rizon_Abb_AÜG-Reform_RG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9233E5" w14:textId="77777777" w:rsidR="00F23D0E" w:rsidRDefault="00F23D0E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38DDA4B2" w14:textId="77777777" w:rsidR="00F23D0E" w:rsidRDefault="00F23D0E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2A04059A" w14:textId="77777777" w:rsidR="00EE1E20" w:rsidRDefault="00EE1E20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77579C9D" w14:textId="77777777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031A9" w14:textId="77777777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E1FB3" w14:textId="77777777" w:rsidR="00EE1E20" w:rsidRDefault="00EE1E20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2E0E2" w14:textId="77777777" w:rsidR="00EE1E20" w:rsidRDefault="00EE1E20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A0331" w14:textId="77777777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90E0B" w14:textId="77777777" w:rsidR="00B5748B" w:rsidRDefault="00B5748B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CB263" w14:textId="77777777" w:rsidR="003F5463" w:rsidRPr="00D85E4A" w:rsidRDefault="003F5463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82D" w:rsidRPr="00D85E4A" w14:paraId="31A06AEE" w14:textId="77777777" w:rsidTr="00434EE5">
        <w:trPr>
          <w:trHeight w:val="112"/>
        </w:trPr>
        <w:tc>
          <w:tcPr>
            <w:tcW w:w="7196" w:type="dxa"/>
          </w:tcPr>
          <w:p w14:paraId="0B52AF6A" w14:textId="041805E2" w:rsidR="00472E06" w:rsidRPr="00D85E4A" w:rsidRDefault="004E182D" w:rsidP="00D601F7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Bildunterschrift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C20E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Bewertung</w:t>
            </w:r>
            <w:r w:rsidR="008A63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der AÜG-Reform durch Zeitarbeitnehmer</w:t>
            </w:r>
          </w:p>
          <w:p w14:paraId="7E20210A" w14:textId="77777777" w:rsidR="004E182D" w:rsidRPr="00D85E4A" w:rsidRDefault="004E182D" w:rsidP="00D601F7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Bildrechte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Orizon GmbH</w:t>
            </w:r>
          </w:p>
        </w:tc>
      </w:tr>
    </w:tbl>
    <w:p w14:paraId="7232EE52" w14:textId="77777777" w:rsidR="00F23D0E" w:rsidRDefault="00F23D0E" w:rsidP="00B3023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3D3056F" w14:textId="1D90F82B" w:rsidR="00732607" w:rsidRDefault="007326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F9FB79" w14:textId="3C30B66B" w:rsidR="000D3A54" w:rsidRPr="00981FD0" w:rsidRDefault="000D3A54" w:rsidP="00B3023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Orizon GmbH</w:t>
      </w:r>
    </w:p>
    <w:p w14:paraId="3DA790C4" w14:textId="77777777" w:rsidR="009D6D18" w:rsidRPr="00383F3E" w:rsidRDefault="009D6D18" w:rsidP="009D6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Personalunternehmen Orizon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</w:t>
      </w:r>
      <w:r w:rsidRPr="00383F3E">
        <w:rPr>
          <w:rFonts w:ascii="Arial" w:hAnsi="Arial" w:cs="Arial"/>
          <w:sz w:val="20"/>
          <w:szCs w:val="20"/>
        </w:rPr>
        <w:t xml:space="preserve">Führungskräften wird ein Großteil der Berufsfelder abgedeckt. Mit dieser Strategie zählt das Unternehmen zu den Marktführern </w:t>
      </w:r>
      <w:r w:rsidRPr="00383F3E">
        <w:rPr>
          <w:rFonts w:ascii="Arial" w:hAnsi="Arial" w:cs="Arial"/>
          <w:bCs/>
          <w:sz w:val="20"/>
          <w:szCs w:val="20"/>
        </w:rPr>
        <w:t>für den</w:t>
      </w:r>
      <w:r w:rsidRPr="00383F3E">
        <w:rPr>
          <w:rFonts w:ascii="Arial" w:hAnsi="Arial" w:cs="Arial"/>
          <w:sz w:val="20"/>
          <w:szCs w:val="20"/>
        </w:rPr>
        <w:t xml:space="preserve"> deutschen Mittelstand. Seit 2017 gehört Orizon zur japanischen Unternehmensgruppe Outsourcing Inc., einer der führenden Unternehmensgruppen im Personaldienstleistungssegment weltweit.</w:t>
      </w:r>
    </w:p>
    <w:p w14:paraId="6069897D" w14:textId="77777777" w:rsidR="009D6D18" w:rsidRPr="00107F90" w:rsidRDefault="009D6D18" w:rsidP="009D6D18">
      <w:pPr>
        <w:rPr>
          <w:rStyle w:val="Link"/>
          <w:rFonts w:ascii="Arial" w:hAnsi="Arial" w:cs="Arial"/>
          <w:sz w:val="20"/>
          <w:szCs w:val="20"/>
        </w:rPr>
      </w:pPr>
      <w:r w:rsidRPr="00383F3E">
        <w:rPr>
          <w:rFonts w:ascii="Arial" w:hAnsi="Arial" w:cs="Arial"/>
          <w:sz w:val="20"/>
          <w:szCs w:val="20"/>
        </w:rPr>
        <w:t xml:space="preserve">Als Arbeitgeber von rund 7.500 Mitarbeitern, bundesweit ca. 80 Standorten und einem Umsatz von 295 Mio. Euro im Jahr 2017 belegt Orizon, laut </w:t>
      </w:r>
      <w:hyperlink r:id="rId12" w:history="1">
        <w:r w:rsidRPr="00383F3E">
          <w:rPr>
            <w:rStyle w:val="Link"/>
            <w:rFonts w:ascii="Arial" w:hAnsi="Arial" w:cs="Arial"/>
            <w:sz w:val="20"/>
            <w:szCs w:val="20"/>
          </w:rPr>
          <w:t>Lünendonk Liste</w:t>
        </w:r>
      </w:hyperlink>
      <w:r w:rsidRPr="00383F3E">
        <w:rPr>
          <w:rFonts w:ascii="Arial" w:hAnsi="Arial" w:cs="Arial"/>
          <w:sz w:val="20"/>
          <w:szCs w:val="20"/>
        </w:rPr>
        <w:t xml:space="preserve">, Platz 8 unter den führenden Personaldienstleistern in Deutschland. 2018 wurde Orizon von der </w:t>
      </w:r>
      <w:hyperlink r:id="rId13" w:history="1">
        <w:r w:rsidRPr="00383F3E">
          <w:rPr>
            <w:rStyle w:val="Link"/>
            <w:rFonts w:ascii="Arial" w:hAnsi="Arial" w:cs="Arial"/>
            <w:sz w:val="20"/>
            <w:szCs w:val="20"/>
          </w:rPr>
          <w:t>WirtschaftsWoche</w:t>
        </w:r>
      </w:hyperlink>
      <w:r w:rsidRPr="00383F3E">
        <w:rPr>
          <w:rFonts w:ascii="Arial" w:hAnsi="Arial" w:cs="Arial"/>
          <w:sz w:val="20"/>
          <w:szCs w:val="20"/>
        </w:rPr>
        <w:t xml:space="preserve"> als „Bester Mittelstandsdienstleister“ ausgezeichnet. </w:t>
      </w:r>
      <w:r w:rsidRPr="00383F3E">
        <w:rPr>
          <w:rFonts w:ascii="Arial" w:hAnsi="Arial" w:cs="Arial"/>
          <w:sz w:val="20"/>
          <w:szCs w:val="20"/>
        </w:rPr>
        <w:br/>
        <w:t xml:space="preserve">Weitere Informationen zum Unternehmen unter </w:t>
      </w:r>
      <w:hyperlink r:id="rId14" w:history="1">
        <w:r w:rsidRPr="00383F3E">
          <w:rPr>
            <w:rStyle w:val="Link"/>
            <w:rFonts w:ascii="Arial" w:hAnsi="Arial" w:cs="Arial"/>
            <w:sz w:val="20"/>
            <w:szCs w:val="20"/>
          </w:rPr>
          <w:t>https://www.orizon.de</w:t>
        </w:r>
      </w:hyperlink>
    </w:p>
    <w:p w14:paraId="6B5454A2" w14:textId="77777777" w:rsidR="006B7D2A" w:rsidRDefault="006B7D2A" w:rsidP="000D3A54">
      <w:pPr>
        <w:rPr>
          <w:rStyle w:val="Link"/>
          <w:rFonts w:ascii="Arial" w:hAnsi="Arial" w:cs="Arial"/>
          <w:sz w:val="20"/>
          <w:szCs w:val="20"/>
        </w:rPr>
      </w:pPr>
    </w:p>
    <w:p w14:paraId="1D3FB314" w14:textId="77777777" w:rsidR="000D3A54" w:rsidRDefault="000D3A54" w:rsidP="00B3023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2FC5D338" w14:textId="77777777"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Unternehmen: Orizon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14:paraId="5344D3B9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15" w:history="1">
        <w:r w:rsidRPr="00533168">
          <w:rPr>
            <w:rStyle w:val="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14:paraId="127B4BE2" w14:textId="77777777"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1AD141" w14:textId="77777777" w:rsidR="000D3A54" w:rsidRDefault="00094788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Agentur: Accente BizzComm</w:t>
      </w:r>
      <w:r w:rsidR="000D3A54" w:rsidRPr="00533168">
        <w:rPr>
          <w:rFonts w:ascii="Arial" w:hAnsi="Arial" w:cs="Arial"/>
          <w:sz w:val="20"/>
          <w:szCs w:val="20"/>
        </w:rPr>
        <w:t xml:space="preserve"> GmbH | </w:t>
      </w:r>
      <w:r w:rsidR="00667F99">
        <w:rPr>
          <w:rFonts w:ascii="Arial" w:hAnsi="Arial" w:cs="Arial"/>
          <w:sz w:val="20"/>
          <w:szCs w:val="20"/>
        </w:rPr>
        <w:t>Dr. Martina Neunecker | T 0611 / 40 80 619</w:t>
      </w:r>
      <w:r w:rsidR="000D3A54">
        <w:rPr>
          <w:rFonts w:ascii="Arial" w:hAnsi="Arial" w:cs="Arial"/>
          <w:sz w:val="20"/>
          <w:szCs w:val="20"/>
        </w:rPr>
        <w:t xml:space="preserve"> | </w:t>
      </w:r>
    </w:p>
    <w:p w14:paraId="62DA6E46" w14:textId="77777777" w:rsidR="00B80D2B" w:rsidRPr="00B80D2B" w:rsidRDefault="000D3A54" w:rsidP="003F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="00667F99" w:rsidRPr="00222179">
          <w:rPr>
            <w:rStyle w:val="Link"/>
            <w:rFonts w:ascii="Arial" w:hAnsi="Arial" w:cs="Arial"/>
            <w:sz w:val="20"/>
            <w:szCs w:val="20"/>
          </w:rPr>
          <w:t>martina.neunecker@accente.de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7"/>
      <w:footerReference w:type="default" r:id="rId18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24E01" w14:textId="77777777" w:rsidR="00F3069A" w:rsidRDefault="00F3069A">
      <w:r>
        <w:separator/>
      </w:r>
    </w:p>
  </w:endnote>
  <w:endnote w:type="continuationSeparator" w:id="0">
    <w:p w14:paraId="6F512335" w14:textId="77777777" w:rsidR="00F3069A" w:rsidRDefault="00F3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645B6" w14:textId="77777777" w:rsidR="00F3069A" w:rsidRPr="00746B24" w:rsidRDefault="00F3069A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56FD1E00" w14:textId="77777777" w:rsidR="00F3069A" w:rsidRPr="007A3BBD" w:rsidRDefault="00F3069A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604A3" w14:textId="77777777" w:rsidR="00F3069A" w:rsidRDefault="00F3069A">
      <w:r>
        <w:separator/>
      </w:r>
    </w:p>
  </w:footnote>
  <w:footnote w:type="continuationSeparator" w:id="0">
    <w:p w14:paraId="120BDCDD" w14:textId="77777777" w:rsidR="00F3069A" w:rsidRDefault="00F306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CA179" w14:textId="77777777" w:rsidR="00F3069A" w:rsidRDefault="00F3069A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6AE25515" wp14:editId="07E7015D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7D6B8CF3" w14:textId="77777777" w:rsidR="00F3069A" w:rsidRPr="001915F1" w:rsidRDefault="00F3069A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E4328"/>
    <w:multiLevelType w:val="hybridMultilevel"/>
    <w:tmpl w:val="3E24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17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3"/>
    <w:rsid w:val="000000BB"/>
    <w:rsid w:val="00024600"/>
    <w:rsid w:val="00041EC1"/>
    <w:rsid w:val="00042190"/>
    <w:rsid w:val="000570A6"/>
    <w:rsid w:val="00063B86"/>
    <w:rsid w:val="000661B0"/>
    <w:rsid w:val="00077376"/>
    <w:rsid w:val="000815B7"/>
    <w:rsid w:val="00086294"/>
    <w:rsid w:val="00090615"/>
    <w:rsid w:val="000920DE"/>
    <w:rsid w:val="0009220F"/>
    <w:rsid w:val="00094788"/>
    <w:rsid w:val="00094834"/>
    <w:rsid w:val="0009575A"/>
    <w:rsid w:val="0009639D"/>
    <w:rsid w:val="000A05F0"/>
    <w:rsid w:val="000A2B2F"/>
    <w:rsid w:val="000A2EB4"/>
    <w:rsid w:val="000B0FE4"/>
    <w:rsid w:val="000B13CF"/>
    <w:rsid w:val="000B2E60"/>
    <w:rsid w:val="000B7D42"/>
    <w:rsid w:val="000C58FC"/>
    <w:rsid w:val="000D029F"/>
    <w:rsid w:val="000D3A54"/>
    <w:rsid w:val="000F16F9"/>
    <w:rsid w:val="000F2122"/>
    <w:rsid w:val="001021E0"/>
    <w:rsid w:val="00103140"/>
    <w:rsid w:val="001033B5"/>
    <w:rsid w:val="00107128"/>
    <w:rsid w:val="00110645"/>
    <w:rsid w:val="00136FE6"/>
    <w:rsid w:val="00140C1C"/>
    <w:rsid w:val="00140EC8"/>
    <w:rsid w:val="00144926"/>
    <w:rsid w:val="00144E9E"/>
    <w:rsid w:val="0014538C"/>
    <w:rsid w:val="00146441"/>
    <w:rsid w:val="00152D44"/>
    <w:rsid w:val="001534F7"/>
    <w:rsid w:val="00155DC0"/>
    <w:rsid w:val="00156A4D"/>
    <w:rsid w:val="00156A80"/>
    <w:rsid w:val="0017118F"/>
    <w:rsid w:val="00173714"/>
    <w:rsid w:val="00174B38"/>
    <w:rsid w:val="0017633A"/>
    <w:rsid w:val="00180991"/>
    <w:rsid w:val="00185C63"/>
    <w:rsid w:val="00185D4E"/>
    <w:rsid w:val="001915F1"/>
    <w:rsid w:val="00192306"/>
    <w:rsid w:val="001939BB"/>
    <w:rsid w:val="0019651C"/>
    <w:rsid w:val="001A2958"/>
    <w:rsid w:val="001A3580"/>
    <w:rsid w:val="001A6E3F"/>
    <w:rsid w:val="001B037D"/>
    <w:rsid w:val="001C447A"/>
    <w:rsid w:val="001C489D"/>
    <w:rsid w:val="001C796A"/>
    <w:rsid w:val="001D5CA3"/>
    <w:rsid w:val="001D7EDF"/>
    <w:rsid w:val="001E042A"/>
    <w:rsid w:val="001E5098"/>
    <w:rsid w:val="001E7CA8"/>
    <w:rsid w:val="001F1B0B"/>
    <w:rsid w:val="001F1DAF"/>
    <w:rsid w:val="001F3745"/>
    <w:rsid w:val="001F60A7"/>
    <w:rsid w:val="001F6779"/>
    <w:rsid w:val="00201EAF"/>
    <w:rsid w:val="00202E94"/>
    <w:rsid w:val="00203997"/>
    <w:rsid w:val="00207FB8"/>
    <w:rsid w:val="002131CC"/>
    <w:rsid w:val="00220C47"/>
    <w:rsid w:val="00221CEA"/>
    <w:rsid w:val="00223C94"/>
    <w:rsid w:val="00245ADC"/>
    <w:rsid w:val="002563AD"/>
    <w:rsid w:val="0025749F"/>
    <w:rsid w:val="002640BA"/>
    <w:rsid w:val="00272345"/>
    <w:rsid w:val="00287E8C"/>
    <w:rsid w:val="00290FBF"/>
    <w:rsid w:val="002921AD"/>
    <w:rsid w:val="002963D2"/>
    <w:rsid w:val="002A0C80"/>
    <w:rsid w:val="002A1D79"/>
    <w:rsid w:val="002B71DD"/>
    <w:rsid w:val="002C1690"/>
    <w:rsid w:val="002C5F49"/>
    <w:rsid w:val="002D03B4"/>
    <w:rsid w:val="002D3556"/>
    <w:rsid w:val="002E24BC"/>
    <w:rsid w:val="002E4ECF"/>
    <w:rsid w:val="002E5B18"/>
    <w:rsid w:val="002F53ED"/>
    <w:rsid w:val="002F734B"/>
    <w:rsid w:val="002F7567"/>
    <w:rsid w:val="003015B7"/>
    <w:rsid w:val="00302662"/>
    <w:rsid w:val="00305422"/>
    <w:rsid w:val="003075C8"/>
    <w:rsid w:val="00310B6E"/>
    <w:rsid w:val="0031116F"/>
    <w:rsid w:val="00312C25"/>
    <w:rsid w:val="00313073"/>
    <w:rsid w:val="00317E39"/>
    <w:rsid w:val="0033151A"/>
    <w:rsid w:val="00334A2B"/>
    <w:rsid w:val="00340F23"/>
    <w:rsid w:val="00341DF9"/>
    <w:rsid w:val="00355C5C"/>
    <w:rsid w:val="00373524"/>
    <w:rsid w:val="00375991"/>
    <w:rsid w:val="0038428F"/>
    <w:rsid w:val="003852A3"/>
    <w:rsid w:val="0038644E"/>
    <w:rsid w:val="00390A81"/>
    <w:rsid w:val="00393AAD"/>
    <w:rsid w:val="003B1B7E"/>
    <w:rsid w:val="003B70A3"/>
    <w:rsid w:val="003C103A"/>
    <w:rsid w:val="003C2FC5"/>
    <w:rsid w:val="003E03F2"/>
    <w:rsid w:val="003E4D5D"/>
    <w:rsid w:val="003E6812"/>
    <w:rsid w:val="003F4E56"/>
    <w:rsid w:val="003F5463"/>
    <w:rsid w:val="003F69EA"/>
    <w:rsid w:val="004005AB"/>
    <w:rsid w:val="00403B3B"/>
    <w:rsid w:val="004044FD"/>
    <w:rsid w:val="00407627"/>
    <w:rsid w:val="004172F5"/>
    <w:rsid w:val="00424884"/>
    <w:rsid w:val="00426B18"/>
    <w:rsid w:val="004307CD"/>
    <w:rsid w:val="004311AC"/>
    <w:rsid w:val="00434209"/>
    <w:rsid w:val="00434EE5"/>
    <w:rsid w:val="00440D2E"/>
    <w:rsid w:val="00441217"/>
    <w:rsid w:val="004505C0"/>
    <w:rsid w:val="00451497"/>
    <w:rsid w:val="00452F82"/>
    <w:rsid w:val="004548D3"/>
    <w:rsid w:val="004644B9"/>
    <w:rsid w:val="00467B01"/>
    <w:rsid w:val="00472E06"/>
    <w:rsid w:val="00473848"/>
    <w:rsid w:val="00474FAF"/>
    <w:rsid w:val="00476B6E"/>
    <w:rsid w:val="00477369"/>
    <w:rsid w:val="00477412"/>
    <w:rsid w:val="00482B2C"/>
    <w:rsid w:val="00483812"/>
    <w:rsid w:val="004838D4"/>
    <w:rsid w:val="004842E0"/>
    <w:rsid w:val="00487BF4"/>
    <w:rsid w:val="00490182"/>
    <w:rsid w:val="00494BE3"/>
    <w:rsid w:val="004A38E2"/>
    <w:rsid w:val="004A67EB"/>
    <w:rsid w:val="004B09C3"/>
    <w:rsid w:val="004B59E5"/>
    <w:rsid w:val="004D02E0"/>
    <w:rsid w:val="004D0380"/>
    <w:rsid w:val="004E1490"/>
    <w:rsid w:val="004E182D"/>
    <w:rsid w:val="004E2298"/>
    <w:rsid w:val="004E5DC7"/>
    <w:rsid w:val="004F6F18"/>
    <w:rsid w:val="00500AE4"/>
    <w:rsid w:val="00506500"/>
    <w:rsid w:val="00507F58"/>
    <w:rsid w:val="005106E9"/>
    <w:rsid w:val="0051087A"/>
    <w:rsid w:val="005115A0"/>
    <w:rsid w:val="005130C0"/>
    <w:rsid w:val="00513620"/>
    <w:rsid w:val="005145BF"/>
    <w:rsid w:val="00520F2A"/>
    <w:rsid w:val="00521D1F"/>
    <w:rsid w:val="00525F91"/>
    <w:rsid w:val="00530AA3"/>
    <w:rsid w:val="005313E5"/>
    <w:rsid w:val="005343E9"/>
    <w:rsid w:val="00535A19"/>
    <w:rsid w:val="00557281"/>
    <w:rsid w:val="00570028"/>
    <w:rsid w:val="005704CC"/>
    <w:rsid w:val="00574B7B"/>
    <w:rsid w:val="00575B78"/>
    <w:rsid w:val="0057787A"/>
    <w:rsid w:val="00582951"/>
    <w:rsid w:val="005849FE"/>
    <w:rsid w:val="00590531"/>
    <w:rsid w:val="00593C4F"/>
    <w:rsid w:val="005A38D7"/>
    <w:rsid w:val="005A4F88"/>
    <w:rsid w:val="005B0C2F"/>
    <w:rsid w:val="005B1606"/>
    <w:rsid w:val="005B2946"/>
    <w:rsid w:val="005C1E6D"/>
    <w:rsid w:val="005C3AFF"/>
    <w:rsid w:val="005C4022"/>
    <w:rsid w:val="005C4661"/>
    <w:rsid w:val="005D47E5"/>
    <w:rsid w:val="005D5466"/>
    <w:rsid w:val="005E4558"/>
    <w:rsid w:val="005E71F7"/>
    <w:rsid w:val="005F41C8"/>
    <w:rsid w:val="006008ED"/>
    <w:rsid w:val="006044F2"/>
    <w:rsid w:val="0061094E"/>
    <w:rsid w:val="006112EB"/>
    <w:rsid w:val="00611C2A"/>
    <w:rsid w:val="006141BF"/>
    <w:rsid w:val="00617304"/>
    <w:rsid w:val="00621495"/>
    <w:rsid w:val="006305DA"/>
    <w:rsid w:val="00630726"/>
    <w:rsid w:val="0063780A"/>
    <w:rsid w:val="0064263A"/>
    <w:rsid w:val="0064404E"/>
    <w:rsid w:val="00657E1B"/>
    <w:rsid w:val="006645EB"/>
    <w:rsid w:val="00666E55"/>
    <w:rsid w:val="00667865"/>
    <w:rsid w:val="00667BDC"/>
    <w:rsid w:val="00667F99"/>
    <w:rsid w:val="00675F8B"/>
    <w:rsid w:val="00680D8D"/>
    <w:rsid w:val="0068265A"/>
    <w:rsid w:val="00690EB5"/>
    <w:rsid w:val="006914BD"/>
    <w:rsid w:val="00694363"/>
    <w:rsid w:val="00697C46"/>
    <w:rsid w:val="006A67B6"/>
    <w:rsid w:val="006A6C96"/>
    <w:rsid w:val="006B262F"/>
    <w:rsid w:val="006B2732"/>
    <w:rsid w:val="006B2873"/>
    <w:rsid w:val="006B382E"/>
    <w:rsid w:val="006B4841"/>
    <w:rsid w:val="006B7A58"/>
    <w:rsid w:val="006B7D2A"/>
    <w:rsid w:val="006C3EC2"/>
    <w:rsid w:val="006C794D"/>
    <w:rsid w:val="006D3947"/>
    <w:rsid w:val="006D4BBD"/>
    <w:rsid w:val="006E1945"/>
    <w:rsid w:val="006E2941"/>
    <w:rsid w:val="006E4021"/>
    <w:rsid w:val="006F3E5A"/>
    <w:rsid w:val="006F4164"/>
    <w:rsid w:val="00702734"/>
    <w:rsid w:val="0070644B"/>
    <w:rsid w:val="00706DB6"/>
    <w:rsid w:val="0071281A"/>
    <w:rsid w:val="007137FD"/>
    <w:rsid w:val="00714AD6"/>
    <w:rsid w:val="00714FBB"/>
    <w:rsid w:val="00724B4B"/>
    <w:rsid w:val="007275F5"/>
    <w:rsid w:val="007279E1"/>
    <w:rsid w:val="00732607"/>
    <w:rsid w:val="00734EED"/>
    <w:rsid w:val="00737775"/>
    <w:rsid w:val="00752B8C"/>
    <w:rsid w:val="007532F7"/>
    <w:rsid w:val="00754BA6"/>
    <w:rsid w:val="007634FD"/>
    <w:rsid w:val="00764A47"/>
    <w:rsid w:val="00772B4C"/>
    <w:rsid w:val="007730B2"/>
    <w:rsid w:val="0077413A"/>
    <w:rsid w:val="00774405"/>
    <w:rsid w:val="00776014"/>
    <w:rsid w:val="007767FF"/>
    <w:rsid w:val="00776C3A"/>
    <w:rsid w:val="00776DA3"/>
    <w:rsid w:val="0078101F"/>
    <w:rsid w:val="007863A8"/>
    <w:rsid w:val="00787663"/>
    <w:rsid w:val="0079738D"/>
    <w:rsid w:val="00797820"/>
    <w:rsid w:val="007A3BBD"/>
    <w:rsid w:val="007A5C5D"/>
    <w:rsid w:val="007A6CF2"/>
    <w:rsid w:val="007B0323"/>
    <w:rsid w:val="007B04E2"/>
    <w:rsid w:val="007B3D74"/>
    <w:rsid w:val="007B5D0B"/>
    <w:rsid w:val="007D3F75"/>
    <w:rsid w:val="007E118D"/>
    <w:rsid w:val="007E1EBA"/>
    <w:rsid w:val="007E263F"/>
    <w:rsid w:val="007E3390"/>
    <w:rsid w:val="007E478E"/>
    <w:rsid w:val="007F16CB"/>
    <w:rsid w:val="007F361E"/>
    <w:rsid w:val="007F7703"/>
    <w:rsid w:val="00801A56"/>
    <w:rsid w:val="008045C4"/>
    <w:rsid w:val="008123AB"/>
    <w:rsid w:val="00815DE1"/>
    <w:rsid w:val="00815E62"/>
    <w:rsid w:val="008203C8"/>
    <w:rsid w:val="00820ED8"/>
    <w:rsid w:val="008235D6"/>
    <w:rsid w:val="008246CE"/>
    <w:rsid w:val="00827063"/>
    <w:rsid w:val="00831A40"/>
    <w:rsid w:val="00832F50"/>
    <w:rsid w:val="008333A6"/>
    <w:rsid w:val="00834D5B"/>
    <w:rsid w:val="00836A7D"/>
    <w:rsid w:val="00837DC5"/>
    <w:rsid w:val="00841D7C"/>
    <w:rsid w:val="008450C4"/>
    <w:rsid w:val="0084661B"/>
    <w:rsid w:val="00850128"/>
    <w:rsid w:val="008520D6"/>
    <w:rsid w:val="00855270"/>
    <w:rsid w:val="00860214"/>
    <w:rsid w:val="00865E78"/>
    <w:rsid w:val="008724A2"/>
    <w:rsid w:val="00877EF1"/>
    <w:rsid w:val="00882BC9"/>
    <w:rsid w:val="00883EC5"/>
    <w:rsid w:val="00885DEA"/>
    <w:rsid w:val="00886EFD"/>
    <w:rsid w:val="00887227"/>
    <w:rsid w:val="0089039A"/>
    <w:rsid w:val="008A3B04"/>
    <w:rsid w:val="008A4018"/>
    <w:rsid w:val="008A5414"/>
    <w:rsid w:val="008A5855"/>
    <w:rsid w:val="008A5EF5"/>
    <w:rsid w:val="008A6014"/>
    <w:rsid w:val="008A63A5"/>
    <w:rsid w:val="008B266A"/>
    <w:rsid w:val="008D139B"/>
    <w:rsid w:val="008D6CE2"/>
    <w:rsid w:val="008E2BD9"/>
    <w:rsid w:val="008F0D9E"/>
    <w:rsid w:val="008F17DB"/>
    <w:rsid w:val="008F3260"/>
    <w:rsid w:val="008F3F69"/>
    <w:rsid w:val="00900871"/>
    <w:rsid w:val="009038D8"/>
    <w:rsid w:val="00905ECA"/>
    <w:rsid w:val="00924029"/>
    <w:rsid w:val="0092790E"/>
    <w:rsid w:val="00940EE7"/>
    <w:rsid w:val="00942BB0"/>
    <w:rsid w:val="00950C25"/>
    <w:rsid w:val="00954BBC"/>
    <w:rsid w:val="0096597F"/>
    <w:rsid w:val="0097362E"/>
    <w:rsid w:val="009813CC"/>
    <w:rsid w:val="00981FD0"/>
    <w:rsid w:val="00984BA7"/>
    <w:rsid w:val="00985A39"/>
    <w:rsid w:val="00985B2D"/>
    <w:rsid w:val="00987B3D"/>
    <w:rsid w:val="00991A64"/>
    <w:rsid w:val="009926AA"/>
    <w:rsid w:val="009A3539"/>
    <w:rsid w:val="009A5599"/>
    <w:rsid w:val="009A5CA9"/>
    <w:rsid w:val="009B1C15"/>
    <w:rsid w:val="009B321B"/>
    <w:rsid w:val="009B4B2A"/>
    <w:rsid w:val="009B52AC"/>
    <w:rsid w:val="009C151A"/>
    <w:rsid w:val="009D652B"/>
    <w:rsid w:val="009D6D18"/>
    <w:rsid w:val="009E3118"/>
    <w:rsid w:val="009E712B"/>
    <w:rsid w:val="009F094A"/>
    <w:rsid w:val="009F393E"/>
    <w:rsid w:val="009F3AAA"/>
    <w:rsid w:val="00A001B3"/>
    <w:rsid w:val="00A11389"/>
    <w:rsid w:val="00A11A73"/>
    <w:rsid w:val="00A12CEA"/>
    <w:rsid w:val="00A14200"/>
    <w:rsid w:val="00A23A34"/>
    <w:rsid w:val="00A24D12"/>
    <w:rsid w:val="00A26BAB"/>
    <w:rsid w:val="00A31F06"/>
    <w:rsid w:val="00A37124"/>
    <w:rsid w:val="00A5012F"/>
    <w:rsid w:val="00A50D12"/>
    <w:rsid w:val="00A50F35"/>
    <w:rsid w:val="00A515D4"/>
    <w:rsid w:val="00A54140"/>
    <w:rsid w:val="00A7339E"/>
    <w:rsid w:val="00A81E37"/>
    <w:rsid w:val="00A86666"/>
    <w:rsid w:val="00A94F0F"/>
    <w:rsid w:val="00A97EF3"/>
    <w:rsid w:val="00AA6994"/>
    <w:rsid w:val="00AB1CE9"/>
    <w:rsid w:val="00AB1F20"/>
    <w:rsid w:val="00AB5106"/>
    <w:rsid w:val="00AB533A"/>
    <w:rsid w:val="00AB5E35"/>
    <w:rsid w:val="00AC6013"/>
    <w:rsid w:val="00AC6604"/>
    <w:rsid w:val="00AC72F0"/>
    <w:rsid w:val="00AD138B"/>
    <w:rsid w:val="00AD26E4"/>
    <w:rsid w:val="00AD3807"/>
    <w:rsid w:val="00AD7ABB"/>
    <w:rsid w:val="00AE2C9D"/>
    <w:rsid w:val="00AE5B9F"/>
    <w:rsid w:val="00AE6542"/>
    <w:rsid w:val="00AF0B83"/>
    <w:rsid w:val="00AF6533"/>
    <w:rsid w:val="00B00FFE"/>
    <w:rsid w:val="00B045BF"/>
    <w:rsid w:val="00B04651"/>
    <w:rsid w:val="00B14B5B"/>
    <w:rsid w:val="00B17283"/>
    <w:rsid w:val="00B20FB2"/>
    <w:rsid w:val="00B21B8C"/>
    <w:rsid w:val="00B26108"/>
    <w:rsid w:val="00B277DC"/>
    <w:rsid w:val="00B3023F"/>
    <w:rsid w:val="00B32A82"/>
    <w:rsid w:val="00B3327D"/>
    <w:rsid w:val="00B355B4"/>
    <w:rsid w:val="00B42D26"/>
    <w:rsid w:val="00B50564"/>
    <w:rsid w:val="00B5748B"/>
    <w:rsid w:val="00B57CCC"/>
    <w:rsid w:val="00B639EC"/>
    <w:rsid w:val="00B70E66"/>
    <w:rsid w:val="00B71762"/>
    <w:rsid w:val="00B749A9"/>
    <w:rsid w:val="00B80D2B"/>
    <w:rsid w:val="00B844F7"/>
    <w:rsid w:val="00B86407"/>
    <w:rsid w:val="00B91CD7"/>
    <w:rsid w:val="00B96178"/>
    <w:rsid w:val="00B97985"/>
    <w:rsid w:val="00BA4508"/>
    <w:rsid w:val="00BA5576"/>
    <w:rsid w:val="00BC6038"/>
    <w:rsid w:val="00BD1850"/>
    <w:rsid w:val="00BD2870"/>
    <w:rsid w:val="00BE072A"/>
    <w:rsid w:val="00BE073C"/>
    <w:rsid w:val="00BE2561"/>
    <w:rsid w:val="00BE374B"/>
    <w:rsid w:val="00BF242E"/>
    <w:rsid w:val="00C002DC"/>
    <w:rsid w:val="00C008F6"/>
    <w:rsid w:val="00C118EB"/>
    <w:rsid w:val="00C14AD2"/>
    <w:rsid w:val="00C14B30"/>
    <w:rsid w:val="00C15338"/>
    <w:rsid w:val="00C20E86"/>
    <w:rsid w:val="00C21850"/>
    <w:rsid w:val="00C231AF"/>
    <w:rsid w:val="00C26807"/>
    <w:rsid w:val="00C26BA4"/>
    <w:rsid w:val="00C30EED"/>
    <w:rsid w:val="00C322D9"/>
    <w:rsid w:val="00C36CE5"/>
    <w:rsid w:val="00C37057"/>
    <w:rsid w:val="00C43921"/>
    <w:rsid w:val="00C52412"/>
    <w:rsid w:val="00C5499F"/>
    <w:rsid w:val="00C55D52"/>
    <w:rsid w:val="00C56C53"/>
    <w:rsid w:val="00C62F86"/>
    <w:rsid w:val="00C64635"/>
    <w:rsid w:val="00C823FE"/>
    <w:rsid w:val="00C8452A"/>
    <w:rsid w:val="00C93FF8"/>
    <w:rsid w:val="00C94820"/>
    <w:rsid w:val="00C95E47"/>
    <w:rsid w:val="00C9755A"/>
    <w:rsid w:val="00CA2A70"/>
    <w:rsid w:val="00CA7B46"/>
    <w:rsid w:val="00CB4F64"/>
    <w:rsid w:val="00CC0EE3"/>
    <w:rsid w:val="00CC206F"/>
    <w:rsid w:val="00CC4C93"/>
    <w:rsid w:val="00CD1702"/>
    <w:rsid w:val="00CD2643"/>
    <w:rsid w:val="00CD7303"/>
    <w:rsid w:val="00CE2B69"/>
    <w:rsid w:val="00CE3377"/>
    <w:rsid w:val="00CE57EE"/>
    <w:rsid w:val="00CE70B9"/>
    <w:rsid w:val="00CF3C5D"/>
    <w:rsid w:val="00CF6FB5"/>
    <w:rsid w:val="00D04733"/>
    <w:rsid w:val="00D05890"/>
    <w:rsid w:val="00D06284"/>
    <w:rsid w:val="00D11C80"/>
    <w:rsid w:val="00D15E16"/>
    <w:rsid w:val="00D17287"/>
    <w:rsid w:val="00D17FE9"/>
    <w:rsid w:val="00D21C05"/>
    <w:rsid w:val="00D21C5F"/>
    <w:rsid w:val="00D31F47"/>
    <w:rsid w:val="00D36C48"/>
    <w:rsid w:val="00D53595"/>
    <w:rsid w:val="00D5412A"/>
    <w:rsid w:val="00D54A73"/>
    <w:rsid w:val="00D54DF4"/>
    <w:rsid w:val="00D56575"/>
    <w:rsid w:val="00D601F7"/>
    <w:rsid w:val="00D60B6B"/>
    <w:rsid w:val="00D62FA3"/>
    <w:rsid w:val="00D633E7"/>
    <w:rsid w:val="00D636DF"/>
    <w:rsid w:val="00D769FE"/>
    <w:rsid w:val="00D816C3"/>
    <w:rsid w:val="00D836C1"/>
    <w:rsid w:val="00D959CF"/>
    <w:rsid w:val="00DA1C97"/>
    <w:rsid w:val="00DA5619"/>
    <w:rsid w:val="00DA71CE"/>
    <w:rsid w:val="00DB3CCA"/>
    <w:rsid w:val="00DB427D"/>
    <w:rsid w:val="00DC3FE0"/>
    <w:rsid w:val="00DC7F1A"/>
    <w:rsid w:val="00DD0CBF"/>
    <w:rsid w:val="00DD14AF"/>
    <w:rsid w:val="00DE0A6D"/>
    <w:rsid w:val="00DE47B2"/>
    <w:rsid w:val="00DE7993"/>
    <w:rsid w:val="00DE7DBA"/>
    <w:rsid w:val="00DE7DCB"/>
    <w:rsid w:val="00E02A00"/>
    <w:rsid w:val="00E0387B"/>
    <w:rsid w:val="00E07B78"/>
    <w:rsid w:val="00E13455"/>
    <w:rsid w:val="00E20EE8"/>
    <w:rsid w:val="00E335B9"/>
    <w:rsid w:val="00E33792"/>
    <w:rsid w:val="00E43D3F"/>
    <w:rsid w:val="00E442ED"/>
    <w:rsid w:val="00E453CD"/>
    <w:rsid w:val="00E57B8F"/>
    <w:rsid w:val="00E60A99"/>
    <w:rsid w:val="00E726BD"/>
    <w:rsid w:val="00E83FBD"/>
    <w:rsid w:val="00E96B26"/>
    <w:rsid w:val="00E972BE"/>
    <w:rsid w:val="00EA4526"/>
    <w:rsid w:val="00EB4BCD"/>
    <w:rsid w:val="00EC4326"/>
    <w:rsid w:val="00EC5DEB"/>
    <w:rsid w:val="00EC6E6E"/>
    <w:rsid w:val="00ED3C91"/>
    <w:rsid w:val="00EE1217"/>
    <w:rsid w:val="00EE1E20"/>
    <w:rsid w:val="00EE5E22"/>
    <w:rsid w:val="00EF2896"/>
    <w:rsid w:val="00F00E8B"/>
    <w:rsid w:val="00F046AA"/>
    <w:rsid w:val="00F04BFA"/>
    <w:rsid w:val="00F06875"/>
    <w:rsid w:val="00F10B64"/>
    <w:rsid w:val="00F10D57"/>
    <w:rsid w:val="00F15308"/>
    <w:rsid w:val="00F23D0E"/>
    <w:rsid w:val="00F24CE3"/>
    <w:rsid w:val="00F27F9B"/>
    <w:rsid w:val="00F3069A"/>
    <w:rsid w:val="00F340A7"/>
    <w:rsid w:val="00F340BA"/>
    <w:rsid w:val="00F408D1"/>
    <w:rsid w:val="00F7245B"/>
    <w:rsid w:val="00F74ACE"/>
    <w:rsid w:val="00F77EF6"/>
    <w:rsid w:val="00F80ABB"/>
    <w:rsid w:val="00F81225"/>
    <w:rsid w:val="00F820B6"/>
    <w:rsid w:val="00F832AA"/>
    <w:rsid w:val="00F83724"/>
    <w:rsid w:val="00F87859"/>
    <w:rsid w:val="00F93709"/>
    <w:rsid w:val="00F94D26"/>
    <w:rsid w:val="00F95BE9"/>
    <w:rsid w:val="00FA0A86"/>
    <w:rsid w:val="00FA295B"/>
    <w:rsid w:val="00FA6058"/>
    <w:rsid w:val="00FB199C"/>
    <w:rsid w:val="00FD02E6"/>
    <w:rsid w:val="00FD1D84"/>
    <w:rsid w:val="00FD42EA"/>
    <w:rsid w:val="00FE532E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20B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34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343E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343E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34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343E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343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rizon.de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ig-zeitarbeit.de/glossar" TargetMode="External"/><Relationship Id="rId11" Type="http://schemas.openxmlformats.org/officeDocument/2006/relationships/image" Target="media/image1.jpg"/><Relationship Id="rId12" Type="http://schemas.openxmlformats.org/officeDocument/2006/relationships/hyperlink" Target="http://luenendonk-shop.de/out/pictures/0/lue_listepi_za_2017_f060617_fl.pdf" TargetMode="External"/><Relationship Id="rId13" Type="http://schemas.openxmlformats.org/officeDocument/2006/relationships/hyperlink" Target="https://www.wiwo.de/unternehmen/mittelstand/serviceanbieter-diese-dienstleister-liebt-der-mittelstand/20902692.html" TargetMode="External"/><Relationship Id="rId14" Type="http://schemas.openxmlformats.org/officeDocument/2006/relationships/hyperlink" Target="https://www.orizon.de" TargetMode="External"/><Relationship Id="rId15" Type="http://schemas.openxmlformats.org/officeDocument/2006/relationships/hyperlink" Target="mailto:presse@orizon.de" TargetMode="External"/><Relationship Id="rId16" Type="http://schemas.openxmlformats.org/officeDocument/2006/relationships/hyperlink" Target="mailto:martina.neunecker@accente.de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2E4C7-12E8-0340-9721-605DAF60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5969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6903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Magdalena</cp:lastModifiedBy>
  <cp:revision>2</cp:revision>
  <cp:lastPrinted>2017-11-07T11:05:00Z</cp:lastPrinted>
  <dcterms:created xsi:type="dcterms:W3CDTF">2018-10-22T12:06:00Z</dcterms:created>
  <dcterms:modified xsi:type="dcterms:W3CDTF">2018-10-22T12:06:00Z</dcterms:modified>
</cp:coreProperties>
</file>