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5C21D" w14:textId="157B25DB" w:rsidR="00B239B8" w:rsidRPr="000F35B2" w:rsidRDefault="00B239B8" w:rsidP="00451497">
      <w:pPr>
        <w:pStyle w:val="Headline"/>
        <w:jc w:val="both"/>
        <w:rPr>
          <w:lang w:val="en-US"/>
        </w:rPr>
      </w:pPr>
      <w:proofErr w:type="spellStart"/>
      <w:r w:rsidRPr="000F35B2">
        <w:rPr>
          <w:lang w:val="en-US"/>
        </w:rPr>
        <w:t>Orizon</w:t>
      </w:r>
      <w:proofErr w:type="spellEnd"/>
      <w:r w:rsidRPr="000F35B2">
        <w:rPr>
          <w:lang w:val="en-US"/>
        </w:rPr>
        <w:t xml:space="preserve"> </w:t>
      </w:r>
      <w:proofErr w:type="spellStart"/>
      <w:r w:rsidRPr="000F35B2">
        <w:rPr>
          <w:lang w:val="en-US"/>
        </w:rPr>
        <w:t>stellt</w:t>
      </w:r>
      <w:proofErr w:type="spellEnd"/>
      <w:r w:rsidRPr="000F35B2">
        <w:rPr>
          <w:lang w:val="en-US"/>
        </w:rPr>
        <w:t xml:space="preserve"> </w:t>
      </w:r>
      <w:proofErr w:type="spellStart"/>
      <w:r w:rsidRPr="000F35B2">
        <w:rPr>
          <w:lang w:val="en-US"/>
        </w:rPr>
        <w:t>sich</w:t>
      </w:r>
      <w:proofErr w:type="spellEnd"/>
      <w:r w:rsidRPr="000F35B2">
        <w:rPr>
          <w:lang w:val="en-US"/>
        </w:rPr>
        <w:t xml:space="preserve"> neu auf </w:t>
      </w:r>
    </w:p>
    <w:p w14:paraId="063037C6" w14:textId="6010830F" w:rsidR="00B239B8" w:rsidRDefault="00B239B8" w:rsidP="00FA0A86">
      <w:pPr>
        <w:pStyle w:val="Zwischenberschrift"/>
        <w:rPr>
          <w:sz w:val="22"/>
          <w:szCs w:val="22"/>
        </w:rPr>
      </w:pPr>
      <w:r>
        <w:rPr>
          <w:sz w:val="22"/>
          <w:szCs w:val="22"/>
        </w:rPr>
        <w:t xml:space="preserve">mit neuem Führungsteam aus den eigenen Reihen </w:t>
      </w:r>
    </w:p>
    <w:p w14:paraId="6DD99DFF" w14:textId="41B7D1F4" w:rsidR="004E5DC7" w:rsidRPr="000D3A54" w:rsidRDefault="004E5DC7" w:rsidP="00FA0A86">
      <w:pPr>
        <w:pStyle w:val="Zwischenberschrift"/>
        <w:rPr>
          <w:sz w:val="22"/>
          <w:szCs w:val="22"/>
        </w:rPr>
      </w:pPr>
    </w:p>
    <w:p w14:paraId="612430C9" w14:textId="7CFBFC7C" w:rsidR="00DE76E2" w:rsidRDefault="008203C8" w:rsidP="00313ED5">
      <w:pPr>
        <w:pStyle w:val="Zwischenberschrift"/>
        <w:rPr>
          <w:szCs w:val="24"/>
        </w:rPr>
      </w:pPr>
      <w:r w:rsidRPr="00CD1702">
        <w:rPr>
          <w:szCs w:val="24"/>
        </w:rPr>
        <w:t xml:space="preserve">Augsburg, </w:t>
      </w:r>
      <w:r w:rsidR="003017F7" w:rsidRPr="00904793">
        <w:rPr>
          <w:szCs w:val="24"/>
        </w:rPr>
        <w:t>30</w:t>
      </w:r>
      <w:r w:rsidR="00313ED5" w:rsidRPr="003017F7">
        <w:rPr>
          <w:szCs w:val="24"/>
        </w:rPr>
        <w:t>.</w:t>
      </w:r>
      <w:r w:rsidR="00313ED5">
        <w:rPr>
          <w:szCs w:val="24"/>
        </w:rPr>
        <w:t xml:space="preserve"> </w:t>
      </w:r>
      <w:r w:rsidR="00B239B8">
        <w:rPr>
          <w:szCs w:val="24"/>
        </w:rPr>
        <w:t xml:space="preserve">September </w:t>
      </w:r>
      <w:r w:rsidR="00B02221">
        <w:rPr>
          <w:szCs w:val="24"/>
        </w:rPr>
        <w:t xml:space="preserve">2020 </w:t>
      </w:r>
      <w:r w:rsidRPr="006E4021">
        <w:rPr>
          <w:szCs w:val="24"/>
        </w:rPr>
        <w:t>–</w:t>
      </w:r>
      <w:r w:rsidR="00B045BF" w:rsidRPr="006E4021">
        <w:rPr>
          <w:szCs w:val="24"/>
        </w:rPr>
        <w:t xml:space="preserve"> </w:t>
      </w:r>
      <w:r w:rsidR="00B239B8">
        <w:rPr>
          <w:szCs w:val="24"/>
        </w:rPr>
        <w:t xml:space="preserve">Orizon stellt sich nach </w:t>
      </w:r>
      <w:r w:rsidR="00B87EEC">
        <w:rPr>
          <w:szCs w:val="24"/>
        </w:rPr>
        <w:t xml:space="preserve">herausfordernden </w:t>
      </w:r>
      <w:r w:rsidR="00B239B8">
        <w:rPr>
          <w:szCs w:val="24"/>
        </w:rPr>
        <w:t xml:space="preserve">Zeiten mit </w:t>
      </w:r>
      <w:r w:rsidR="00B87EEC">
        <w:rPr>
          <w:szCs w:val="24"/>
        </w:rPr>
        <w:t>veränderter Führungsm</w:t>
      </w:r>
      <w:r w:rsidR="00B239B8">
        <w:rPr>
          <w:szCs w:val="24"/>
        </w:rPr>
        <w:t xml:space="preserve">annschaft neu auf. </w:t>
      </w:r>
      <w:r w:rsidR="0039331F">
        <w:rPr>
          <w:szCs w:val="24"/>
        </w:rPr>
        <w:t xml:space="preserve">Zwei erfahrene Führungskräfte aus den eigenen Reihen des Unternehmens sind zum 01.09.2020 in die Geschäftsführung aufgestiegen. Mit einer Doppelbesetzung der Position des COOs markiert das Führungsteam seine strategischen Ziele hinsichtlich </w:t>
      </w:r>
      <w:r w:rsidR="0039331F" w:rsidRPr="007D77EF">
        <w:rPr>
          <w:szCs w:val="24"/>
        </w:rPr>
        <w:t xml:space="preserve">einer </w:t>
      </w:r>
      <w:r w:rsidR="00AC0ACF" w:rsidRPr="007D77EF">
        <w:rPr>
          <w:szCs w:val="24"/>
        </w:rPr>
        <w:t>Festigung</w:t>
      </w:r>
      <w:r w:rsidR="0039331F" w:rsidRPr="007D77EF">
        <w:rPr>
          <w:szCs w:val="24"/>
        </w:rPr>
        <w:t xml:space="preserve"> und</w:t>
      </w:r>
      <w:r w:rsidR="0039331F">
        <w:rPr>
          <w:szCs w:val="24"/>
        </w:rPr>
        <w:t xml:space="preserve"> eines weiteren Ausbaus des Geschäfts. Komplettiert wird die</w:t>
      </w:r>
      <w:r w:rsidR="00111B40">
        <w:rPr>
          <w:szCs w:val="24"/>
        </w:rPr>
        <w:t xml:space="preserve"> neue</w:t>
      </w:r>
      <w:r w:rsidR="0039331F">
        <w:rPr>
          <w:szCs w:val="24"/>
        </w:rPr>
        <w:t xml:space="preserve"> Unternehmensleitung durch den </w:t>
      </w:r>
      <w:r w:rsidR="00B56936">
        <w:rPr>
          <w:szCs w:val="24"/>
        </w:rPr>
        <w:t>erfahrene</w:t>
      </w:r>
      <w:r w:rsidR="0039331F">
        <w:rPr>
          <w:szCs w:val="24"/>
        </w:rPr>
        <w:t>n</w:t>
      </w:r>
      <w:r w:rsidR="00B56936">
        <w:rPr>
          <w:szCs w:val="24"/>
        </w:rPr>
        <w:t xml:space="preserve"> Zeitarbeitsman</w:t>
      </w:r>
      <w:r w:rsidR="008F10FC">
        <w:rPr>
          <w:szCs w:val="24"/>
        </w:rPr>
        <w:t xml:space="preserve">ager </w:t>
      </w:r>
      <w:r w:rsidR="0039331F">
        <w:rPr>
          <w:szCs w:val="24"/>
        </w:rPr>
        <w:t>und früheren Geschäftsführer Dr. Dieter Traub als CEO. Als Team wollen die Orizon</w:t>
      </w:r>
      <w:r w:rsidR="00F40C55">
        <w:rPr>
          <w:szCs w:val="24"/>
        </w:rPr>
        <w:t>-M</w:t>
      </w:r>
      <w:r w:rsidR="0039331F">
        <w:rPr>
          <w:szCs w:val="24"/>
        </w:rPr>
        <w:t xml:space="preserve">anager das </w:t>
      </w:r>
      <w:r w:rsidR="00B87EEC">
        <w:rPr>
          <w:szCs w:val="24"/>
        </w:rPr>
        <w:t>T</w:t>
      </w:r>
      <w:r w:rsidR="00A877A0">
        <w:rPr>
          <w:szCs w:val="24"/>
        </w:rPr>
        <w:t xml:space="preserve">op 10 </w:t>
      </w:r>
      <w:r w:rsidR="00B87EEC">
        <w:rPr>
          <w:szCs w:val="24"/>
        </w:rPr>
        <w:t xml:space="preserve">Personaldienstleistungsunternehmen </w:t>
      </w:r>
      <w:r w:rsidR="00B56936">
        <w:rPr>
          <w:szCs w:val="24"/>
        </w:rPr>
        <w:t>wieder auf Kurs bringen</w:t>
      </w:r>
      <w:r w:rsidR="00A877A0">
        <w:rPr>
          <w:szCs w:val="24"/>
        </w:rPr>
        <w:t xml:space="preserve">. </w:t>
      </w:r>
      <w:r w:rsidR="008F10FC">
        <w:rPr>
          <w:szCs w:val="24"/>
        </w:rPr>
        <w:t xml:space="preserve">Die </w:t>
      </w:r>
      <w:r w:rsidR="00B87EEC">
        <w:rPr>
          <w:szCs w:val="24"/>
        </w:rPr>
        <w:t xml:space="preserve">Branche </w:t>
      </w:r>
      <w:r w:rsidR="008F10FC">
        <w:rPr>
          <w:szCs w:val="24"/>
        </w:rPr>
        <w:t>mu</w:t>
      </w:r>
      <w:r w:rsidR="001D5A07">
        <w:rPr>
          <w:szCs w:val="24"/>
        </w:rPr>
        <w:t>ss</w:t>
      </w:r>
      <w:r w:rsidR="008F10FC">
        <w:rPr>
          <w:szCs w:val="24"/>
        </w:rPr>
        <w:t xml:space="preserve"> in Zeiten von Corona herbe Einschnitte verkraften.</w:t>
      </w:r>
      <w:r w:rsidR="006B0A6E">
        <w:rPr>
          <w:szCs w:val="24"/>
        </w:rPr>
        <w:t xml:space="preserve"> </w:t>
      </w:r>
    </w:p>
    <w:p w14:paraId="0573C4A6" w14:textId="49B99450" w:rsidR="00111B40" w:rsidRDefault="008F10FC" w:rsidP="00111B40">
      <w:pPr>
        <w:pStyle w:val="Zwischenberschrift"/>
        <w:rPr>
          <w:b w:val="0"/>
          <w:bCs/>
          <w:szCs w:val="24"/>
        </w:rPr>
      </w:pPr>
      <w:r w:rsidRPr="006B0A6E">
        <w:rPr>
          <w:b w:val="0"/>
          <w:bCs/>
          <w:szCs w:val="24"/>
        </w:rPr>
        <w:t xml:space="preserve">Nach </w:t>
      </w:r>
      <w:r w:rsidR="00B87EEC">
        <w:rPr>
          <w:b w:val="0"/>
          <w:bCs/>
          <w:szCs w:val="24"/>
        </w:rPr>
        <w:t>bewegten</w:t>
      </w:r>
      <w:r w:rsidR="00B87EEC" w:rsidRPr="006B0A6E">
        <w:rPr>
          <w:b w:val="0"/>
          <w:bCs/>
          <w:szCs w:val="24"/>
        </w:rPr>
        <w:t xml:space="preserve"> </w:t>
      </w:r>
      <w:r w:rsidRPr="006B0A6E">
        <w:rPr>
          <w:b w:val="0"/>
          <w:bCs/>
          <w:szCs w:val="24"/>
        </w:rPr>
        <w:t>Monaten in der Geschäftsführung der Orizon-Gruppe vertrauen die Eigentüm</w:t>
      </w:r>
      <w:r w:rsidR="00D94F74">
        <w:rPr>
          <w:b w:val="0"/>
          <w:bCs/>
          <w:szCs w:val="24"/>
        </w:rPr>
        <w:t>er</w:t>
      </w:r>
      <w:r w:rsidRPr="006B0A6E">
        <w:rPr>
          <w:b w:val="0"/>
          <w:bCs/>
          <w:szCs w:val="24"/>
        </w:rPr>
        <w:t>, die japanische Outsourcing</w:t>
      </w:r>
      <w:r w:rsidR="00D94F74">
        <w:rPr>
          <w:b w:val="0"/>
          <w:bCs/>
          <w:szCs w:val="24"/>
        </w:rPr>
        <w:t xml:space="preserve"> Inc.</w:t>
      </w:r>
      <w:r w:rsidRPr="006B0A6E">
        <w:rPr>
          <w:b w:val="0"/>
          <w:bCs/>
          <w:szCs w:val="24"/>
        </w:rPr>
        <w:t xml:space="preserve">, die Führung des Unternehmens </w:t>
      </w:r>
      <w:r w:rsidR="00111B40">
        <w:rPr>
          <w:b w:val="0"/>
          <w:bCs/>
          <w:szCs w:val="24"/>
        </w:rPr>
        <w:t>einem erfahrenen Führungsteam aus dem eigenen Unternehmen an.</w:t>
      </w:r>
      <w:r w:rsidRPr="006B0A6E">
        <w:rPr>
          <w:b w:val="0"/>
          <w:bCs/>
          <w:szCs w:val="24"/>
        </w:rPr>
        <w:t xml:space="preserve"> </w:t>
      </w:r>
    </w:p>
    <w:p w14:paraId="34375813" w14:textId="536E571C" w:rsidR="00830DA4" w:rsidRDefault="00111B40" w:rsidP="00830DA4">
      <w:pPr>
        <w:pStyle w:val="Zwischenberschrift"/>
        <w:rPr>
          <w:rFonts w:eastAsia="MS Mincho"/>
          <w:b w:val="0"/>
          <w:bCs/>
          <w:lang w:eastAsia="ja-JP"/>
        </w:rPr>
      </w:pPr>
      <w:r>
        <w:rPr>
          <w:rFonts w:eastAsia="MS Mincho"/>
          <w:b w:val="0"/>
          <w:bCs/>
          <w:lang w:eastAsia="ja-JP"/>
        </w:rPr>
        <w:t xml:space="preserve">Als Geschäftsführer und COO stehen Jens Tettenborn und Matthias Henze seit Beginn des Monats an der Spitze der Orizon-Gruppe. </w:t>
      </w:r>
      <w:r w:rsidRPr="00780216">
        <w:rPr>
          <w:rFonts w:eastAsia="MS Mincho"/>
          <w:b w:val="0"/>
          <w:bCs/>
          <w:lang w:eastAsia="ja-JP"/>
        </w:rPr>
        <w:t xml:space="preserve">Jens Tettenborn </w:t>
      </w:r>
      <w:r>
        <w:rPr>
          <w:rFonts w:eastAsia="MS Mincho"/>
          <w:b w:val="0"/>
          <w:bCs/>
          <w:lang w:eastAsia="ja-JP"/>
        </w:rPr>
        <w:t>war</w:t>
      </w:r>
      <w:r w:rsidRPr="00780216">
        <w:rPr>
          <w:rFonts w:eastAsia="MS Mincho"/>
          <w:b w:val="0"/>
          <w:bCs/>
          <w:lang w:eastAsia="ja-JP"/>
        </w:rPr>
        <w:t xml:space="preserve"> seit 2018 Regionalleiter</w:t>
      </w:r>
      <w:r>
        <w:rPr>
          <w:rFonts w:eastAsia="MS Mincho"/>
          <w:b w:val="0"/>
          <w:bCs/>
          <w:lang w:eastAsia="ja-JP"/>
        </w:rPr>
        <w:t xml:space="preserve"> bei </w:t>
      </w:r>
      <w:proofErr w:type="spellStart"/>
      <w:r>
        <w:rPr>
          <w:rFonts w:eastAsia="MS Mincho"/>
          <w:b w:val="0"/>
          <w:bCs/>
          <w:lang w:eastAsia="ja-JP"/>
        </w:rPr>
        <w:t>Orizon</w:t>
      </w:r>
      <w:proofErr w:type="spellEnd"/>
      <w:r w:rsidRPr="00780216">
        <w:rPr>
          <w:rFonts w:eastAsia="MS Mincho"/>
          <w:b w:val="0"/>
          <w:bCs/>
          <w:lang w:eastAsia="ja-JP"/>
        </w:rPr>
        <w:t xml:space="preserve">, kennt die Zeitarbeitsbranche seit 2005 und ist als studierter Ingenieur </w:t>
      </w:r>
      <w:r>
        <w:rPr>
          <w:rFonts w:eastAsia="MS Mincho"/>
          <w:b w:val="0"/>
          <w:bCs/>
          <w:lang w:eastAsia="ja-JP"/>
        </w:rPr>
        <w:t>bestens</w:t>
      </w:r>
      <w:r w:rsidRPr="00780216">
        <w:rPr>
          <w:rFonts w:eastAsia="MS Mincho"/>
          <w:b w:val="0"/>
          <w:bCs/>
          <w:lang w:eastAsia="ja-JP"/>
        </w:rPr>
        <w:t xml:space="preserve"> verankert i</w:t>
      </w:r>
      <w:r>
        <w:rPr>
          <w:rFonts w:eastAsia="MS Mincho"/>
          <w:b w:val="0"/>
          <w:bCs/>
          <w:lang w:eastAsia="ja-JP"/>
        </w:rPr>
        <w:t xml:space="preserve">m </w:t>
      </w:r>
      <w:r w:rsidRPr="00780216">
        <w:rPr>
          <w:rFonts w:eastAsia="MS Mincho"/>
          <w:b w:val="0"/>
          <w:bCs/>
          <w:lang w:eastAsia="ja-JP"/>
        </w:rPr>
        <w:t xml:space="preserve">technisch-gewerblichen </w:t>
      </w:r>
      <w:r>
        <w:rPr>
          <w:rFonts w:eastAsia="MS Mincho"/>
          <w:b w:val="0"/>
          <w:bCs/>
          <w:lang w:eastAsia="ja-JP"/>
        </w:rPr>
        <w:t>Umfeld</w:t>
      </w:r>
      <w:r w:rsidRPr="00780216">
        <w:rPr>
          <w:rFonts w:eastAsia="MS Mincho"/>
          <w:b w:val="0"/>
          <w:bCs/>
          <w:lang w:eastAsia="ja-JP"/>
        </w:rPr>
        <w:t xml:space="preserve">. Er wird für die Region Nord zuständig sein. Matthias Henze, der seit </w:t>
      </w:r>
      <w:r>
        <w:rPr>
          <w:rFonts w:eastAsia="MS Mincho"/>
          <w:b w:val="0"/>
          <w:bCs/>
          <w:lang w:eastAsia="ja-JP"/>
        </w:rPr>
        <w:t>2006</w:t>
      </w:r>
      <w:r w:rsidRPr="00780216">
        <w:rPr>
          <w:rFonts w:eastAsia="MS Mincho"/>
          <w:b w:val="0"/>
          <w:bCs/>
          <w:lang w:eastAsia="ja-JP"/>
        </w:rPr>
        <w:t xml:space="preserve"> </w:t>
      </w:r>
      <w:r>
        <w:rPr>
          <w:rFonts w:eastAsia="MS Mincho"/>
          <w:b w:val="0"/>
          <w:bCs/>
          <w:lang w:eastAsia="ja-JP"/>
        </w:rPr>
        <w:t>im Unternehmen ist und zuletzt ebenfalls</w:t>
      </w:r>
      <w:r w:rsidRPr="00780216">
        <w:rPr>
          <w:rFonts w:eastAsia="MS Mincho"/>
          <w:b w:val="0"/>
          <w:bCs/>
          <w:lang w:eastAsia="ja-JP"/>
        </w:rPr>
        <w:t xml:space="preserve"> </w:t>
      </w:r>
      <w:r>
        <w:rPr>
          <w:rFonts w:eastAsia="MS Mincho"/>
          <w:b w:val="0"/>
          <w:bCs/>
          <w:lang w:eastAsia="ja-JP"/>
        </w:rPr>
        <w:t>als Regionalleiter</w:t>
      </w:r>
      <w:r w:rsidRPr="00780216">
        <w:rPr>
          <w:rFonts w:eastAsia="MS Mincho"/>
          <w:b w:val="0"/>
          <w:bCs/>
          <w:lang w:eastAsia="ja-JP"/>
        </w:rPr>
        <w:t xml:space="preserve"> tätig </w:t>
      </w:r>
      <w:r>
        <w:rPr>
          <w:rFonts w:eastAsia="MS Mincho"/>
          <w:b w:val="0"/>
          <w:bCs/>
          <w:lang w:eastAsia="ja-JP"/>
        </w:rPr>
        <w:t xml:space="preserve">war, ist Betriebswirt und </w:t>
      </w:r>
      <w:r w:rsidRPr="00780216">
        <w:rPr>
          <w:rFonts w:eastAsia="MS Mincho"/>
          <w:b w:val="0"/>
          <w:bCs/>
          <w:lang w:eastAsia="ja-JP"/>
        </w:rPr>
        <w:t>wird</w:t>
      </w:r>
      <w:r>
        <w:rPr>
          <w:rFonts w:eastAsia="MS Mincho"/>
          <w:b w:val="0"/>
          <w:bCs/>
          <w:lang w:eastAsia="ja-JP"/>
        </w:rPr>
        <w:t xml:space="preserve"> die Geschäfte in der </w:t>
      </w:r>
      <w:r w:rsidRPr="00780216">
        <w:rPr>
          <w:rFonts w:eastAsia="MS Mincho"/>
          <w:b w:val="0"/>
          <w:bCs/>
          <w:lang w:eastAsia="ja-JP"/>
        </w:rPr>
        <w:t>Region</w:t>
      </w:r>
      <w:r>
        <w:rPr>
          <w:rFonts w:eastAsia="MS Mincho"/>
          <w:b w:val="0"/>
          <w:bCs/>
          <w:lang w:eastAsia="ja-JP"/>
        </w:rPr>
        <w:t xml:space="preserve"> Süd </w:t>
      </w:r>
      <w:r w:rsidRPr="00780216">
        <w:rPr>
          <w:rFonts w:eastAsia="MS Mincho"/>
          <w:b w:val="0"/>
          <w:bCs/>
          <w:lang w:eastAsia="ja-JP"/>
        </w:rPr>
        <w:t>von Orizon verantwort</w:t>
      </w:r>
      <w:r>
        <w:rPr>
          <w:rFonts w:eastAsia="MS Mincho"/>
          <w:b w:val="0"/>
          <w:bCs/>
          <w:lang w:eastAsia="ja-JP"/>
        </w:rPr>
        <w:t>en.</w:t>
      </w:r>
      <w:r w:rsidRPr="00780216">
        <w:rPr>
          <w:rFonts w:eastAsia="MS Mincho"/>
          <w:b w:val="0"/>
          <w:bCs/>
          <w:lang w:eastAsia="ja-JP"/>
        </w:rPr>
        <w:t xml:space="preserve"> </w:t>
      </w:r>
      <w:r>
        <w:rPr>
          <w:rFonts w:eastAsia="MS Mincho"/>
          <w:b w:val="0"/>
          <w:bCs/>
          <w:lang w:eastAsia="ja-JP"/>
        </w:rPr>
        <w:t xml:space="preserve">Mit </w:t>
      </w:r>
      <w:r w:rsidR="00830DA4">
        <w:rPr>
          <w:rFonts w:eastAsia="MS Mincho"/>
          <w:b w:val="0"/>
          <w:bCs/>
          <w:lang w:eastAsia="ja-JP"/>
        </w:rPr>
        <w:t xml:space="preserve">Dr. </w:t>
      </w:r>
      <w:r>
        <w:rPr>
          <w:rFonts w:eastAsia="MS Mincho"/>
          <w:b w:val="0"/>
          <w:bCs/>
          <w:lang w:eastAsia="ja-JP"/>
        </w:rPr>
        <w:t xml:space="preserve">Dieter </w:t>
      </w:r>
      <w:r w:rsidRPr="006B0A6E">
        <w:rPr>
          <w:b w:val="0"/>
          <w:bCs/>
          <w:szCs w:val="24"/>
        </w:rPr>
        <w:t xml:space="preserve">Traub </w:t>
      </w:r>
      <w:r w:rsidR="006E5145">
        <w:rPr>
          <w:b w:val="0"/>
          <w:bCs/>
          <w:szCs w:val="24"/>
        </w:rPr>
        <w:t>steht</w:t>
      </w:r>
      <w:r>
        <w:rPr>
          <w:b w:val="0"/>
          <w:bCs/>
          <w:szCs w:val="24"/>
        </w:rPr>
        <w:t xml:space="preserve"> </w:t>
      </w:r>
      <w:r w:rsidR="006E5145">
        <w:rPr>
          <w:b w:val="0"/>
          <w:bCs/>
          <w:szCs w:val="24"/>
        </w:rPr>
        <w:t>dem</w:t>
      </w:r>
      <w:r>
        <w:rPr>
          <w:b w:val="0"/>
          <w:bCs/>
          <w:szCs w:val="24"/>
        </w:rPr>
        <w:t xml:space="preserve"> Duo ein </w:t>
      </w:r>
      <w:r>
        <w:rPr>
          <w:rFonts w:eastAsia="MS Mincho"/>
          <w:b w:val="0"/>
          <w:bCs/>
          <w:lang w:eastAsia="ja-JP"/>
        </w:rPr>
        <w:t>erfahrene</w:t>
      </w:r>
      <w:r w:rsidR="006E5145">
        <w:rPr>
          <w:rFonts w:eastAsia="MS Mincho"/>
          <w:b w:val="0"/>
          <w:bCs/>
          <w:lang w:eastAsia="ja-JP"/>
        </w:rPr>
        <w:t>r</w:t>
      </w:r>
      <w:r>
        <w:rPr>
          <w:rFonts w:eastAsia="MS Mincho"/>
          <w:b w:val="0"/>
          <w:bCs/>
          <w:lang w:eastAsia="ja-JP"/>
        </w:rPr>
        <w:t xml:space="preserve"> Manager</w:t>
      </w:r>
      <w:r w:rsidR="00830DA4">
        <w:rPr>
          <w:rFonts w:eastAsia="MS Mincho"/>
          <w:b w:val="0"/>
          <w:bCs/>
          <w:lang w:eastAsia="ja-JP"/>
        </w:rPr>
        <w:t xml:space="preserve"> an </w:t>
      </w:r>
      <w:r w:rsidR="006E5145">
        <w:rPr>
          <w:rFonts w:eastAsia="MS Mincho"/>
          <w:b w:val="0"/>
          <w:bCs/>
          <w:lang w:eastAsia="ja-JP"/>
        </w:rPr>
        <w:t xml:space="preserve">der </w:t>
      </w:r>
      <w:r w:rsidR="00830DA4">
        <w:rPr>
          <w:rFonts w:eastAsia="MS Mincho"/>
          <w:b w:val="0"/>
          <w:bCs/>
          <w:lang w:eastAsia="ja-JP"/>
        </w:rPr>
        <w:t>Seite</w:t>
      </w:r>
      <w:r>
        <w:rPr>
          <w:rFonts w:eastAsia="MS Mincho"/>
          <w:b w:val="0"/>
          <w:bCs/>
          <w:lang w:eastAsia="ja-JP"/>
        </w:rPr>
        <w:t xml:space="preserve">, der </w:t>
      </w:r>
      <w:r w:rsidR="00881A12">
        <w:rPr>
          <w:rFonts w:eastAsia="MS Mincho"/>
          <w:b w:val="0"/>
          <w:bCs/>
          <w:lang w:eastAsia="ja-JP"/>
        </w:rPr>
        <w:t xml:space="preserve">die Branche </w:t>
      </w:r>
      <w:r>
        <w:rPr>
          <w:rFonts w:eastAsia="MS Mincho"/>
          <w:b w:val="0"/>
          <w:bCs/>
          <w:lang w:eastAsia="ja-JP"/>
        </w:rPr>
        <w:t xml:space="preserve">mit ihren Besonderheiten und ihrer volatilen Geschichte bestens kennt. </w:t>
      </w:r>
    </w:p>
    <w:p w14:paraId="43EB5D34" w14:textId="26E299D2" w:rsidR="00D94F74" w:rsidRDefault="00830DA4" w:rsidP="00CC7C79">
      <w:pPr>
        <w:pStyle w:val="Zwischenberschrift"/>
        <w:rPr>
          <w:b w:val="0"/>
          <w:bCs/>
          <w:szCs w:val="24"/>
        </w:rPr>
      </w:pPr>
      <w:r>
        <w:rPr>
          <w:b w:val="0"/>
          <w:bCs/>
          <w:szCs w:val="24"/>
        </w:rPr>
        <w:t>E</w:t>
      </w:r>
      <w:r w:rsidR="008F10FC" w:rsidRPr="00780216">
        <w:rPr>
          <w:b w:val="0"/>
          <w:bCs/>
          <w:szCs w:val="24"/>
        </w:rPr>
        <w:t xml:space="preserve">ingebunden in </w:t>
      </w:r>
      <w:r w:rsidR="00FD7E01">
        <w:rPr>
          <w:b w:val="0"/>
          <w:bCs/>
          <w:szCs w:val="24"/>
        </w:rPr>
        <w:t>das</w:t>
      </w:r>
      <w:r w:rsidR="008F10FC" w:rsidRPr="00780216">
        <w:rPr>
          <w:b w:val="0"/>
          <w:bCs/>
          <w:szCs w:val="24"/>
        </w:rPr>
        <w:t xml:space="preserve"> erweiterte</w:t>
      </w:r>
      <w:r w:rsidR="00FD7E01">
        <w:rPr>
          <w:b w:val="0"/>
          <w:bCs/>
          <w:szCs w:val="24"/>
        </w:rPr>
        <w:t xml:space="preserve"> </w:t>
      </w:r>
      <w:r w:rsidR="008F10FC" w:rsidRPr="00780216">
        <w:rPr>
          <w:b w:val="0"/>
          <w:bCs/>
          <w:szCs w:val="24"/>
        </w:rPr>
        <w:t xml:space="preserve">Führungsteam </w:t>
      </w:r>
      <w:r w:rsidR="00216672">
        <w:rPr>
          <w:b w:val="0"/>
          <w:bCs/>
          <w:szCs w:val="24"/>
        </w:rPr>
        <w:t xml:space="preserve">setzt </w:t>
      </w:r>
      <w:r w:rsidR="001D5A07">
        <w:rPr>
          <w:b w:val="0"/>
          <w:bCs/>
          <w:szCs w:val="24"/>
        </w:rPr>
        <w:t xml:space="preserve">die neue Mannschaft </w:t>
      </w:r>
      <w:r w:rsidR="00216672">
        <w:rPr>
          <w:b w:val="0"/>
          <w:bCs/>
          <w:szCs w:val="24"/>
        </w:rPr>
        <w:t xml:space="preserve">auf eine offensive Bearbeitung der </w:t>
      </w:r>
      <w:r w:rsidR="008F10FC" w:rsidRPr="00780216">
        <w:rPr>
          <w:b w:val="0"/>
          <w:bCs/>
          <w:szCs w:val="24"/>
        </w:rPr>
        <w:t>Märkte</w:t>
      </w:r>
      <w:r w:rsidR="00216672">
        <w:rPr>
          <w:b w:val="0"/>
          <w:bCs/>
          <w:szCs w:val="24"/>
        </w:rPr>
        <w:t xml:space="preserve">. </w:t>
      </w:r>
      <w:r>
        <w:rPr>
          <w:b w:val="0"/>
          <w:bCs/>
          <w:szCs w:val="24"/>
        </w:rPr>
        <w:t xml:space="preserve">Dabei kann sie auf </w:t>
      </w:r>
      <w:r w:rsidR="00FD7E01">
        <w:rPr>
          <w:b w:val="0"/>
          <w:bCs/>
          <w:szCs w:val="24"/>
        </w:rPr>
        <w:t>belastungsfähig</w:t>
      </w:r>
      <w:r>
        <w:rPr>
          <w:b w:val="0"/>
          <w:bCs/>
          <w:szCs w:val="24"/>
        </w:rPr>
        <w:t>e Kundenbeziehungen und auf motivierte Mitarbeiterinnen und Mitarbeiter zurückgreifen</w:t>
      </w:r>
      <w:r w:rsidR="00881A12">
        <w:rPr>
          <w:b w:val="0"/>
          <w:bCs/>
          <w:szCs w:val="24"/>
        </w:rPr>
        <w:t>. „Wir kommen aus demselben Stall und</w:t>
      </w:r>
      <w:r w:rsidR="00D17A12">
        <w:rPr>
          <w:b w:val="0"/>
          <w:bCs/>
          <w:szCs w:val="24"/>
        </w:rPr>
        <w:t xml:space="preserve"> jeder von uns hat </w:t>
      </w:r>
      <w:r w:rsidR="00881A12">
        <w:rPr>
          <w:b w:val="0"/>
          <w:bCs/>
          <w:szCs w:val="24"/>
        </w:rPr>
        <w:t xml:space="preserve">schon einiges bei Orizon und im Markt bewegt“, weiß Matthias Henze, der </w:t>
      </w:r>
      <w:r w:rsidR="006D624E">
        <w:rPr>
          <w:b w:val="0"/>
          <w:bCs/>
          <w:szCs w:val="24"/>
        </w:rPr>
        <w:t xml:space="preserve">sich </w:t>
      </w:r>
      <w:r w:rsidR="00881A12">
        <w:rPr>
          <w:b w:val="0"/>
          <w:bCs/>
          <w:szCs w:val="24"/>
        </w:rPr>
        <w:t xml:space="preserve">bei </w:t>
      </w:r>
      <w:proofErr w:type="spellStart"/>
      <w:r w:rsidR="00881A12">
        <w:rPr>
          <w:b w:val="0"/>
          <w:bCs/>
          <w:szCs w:val="24"/>
        </w:rPr>
        <w:t>Orizon</w:t>
      </w:r>
      <w:proofErr w:type="spellEnd"/>
      <w:r w:rsidR="00881A12">
        <w:rPr>
          <w:b w:val="0"/>
          <w:bCs/>
          <w:szCs w:val="24"/>
        </w:rPr>
        <w:t xml:space="preserve"> in 1</w:t>
      </w:r>
      <w:r w:rsidR="00B269FB">
        <w:rPr>
          <w:b w:val="0"/>
          <w:bCs/>
          <w:szCs w:val="24"/>
        </w:rPr>
        <w:t>4</w:t>
      </w:r>
      <w:r w:rsidR="00881A12">
        <w:rPr>
          <w:b w:val="0"/>
          <w:bCs/>
          <w:szCs w:val="24"/>
        </w:rPr>
        <w:t xml:space="preserve"> Jahren </w:t>
      </w:r>
      <w:r w:rsidR="006F187D">
        <w:rPr>
          <w:b w:val="0"/>
          <w:bCs/>
          <w:szCs w:val="24"/>
        </w:rPr>
        <w:t xml:space="preserve">erfolgreich </w:t>
      </w:r>
      <w:r w:rsidR="006D624E">
        <w:rPr>
          <w:b w:val="0"/>
          <w:bCs/>
          <w:szCs w:val="24"/>
        </w:rPr>
        <w:t>vom Personalberater zum Geschäftsführer weiterentwickelt</w:t>
      </w:r>
      <w:r w:rsidR="00881A12">
        <w:rPr>
          <w:b w:val="0"/>
          <w:bCs/>
          <w:szCs w:val="24"/>
        </w:rPr>
        <w:t xml:space="preserve"> hat. Jens Tettenborn</w:t>
      </w:r>
      <w:r w:rsidR="00D17A12">
        <w:rPr>
          <w:b w:val="0"/>
          <w:bCs/>
          <w:szCs w:val="24"/>
        </w:rPr>
        <w:t xml:space="preserve">, der den Markt </w:t>
      </w:r>
      <w:r w:rsidR="006D624E">
        <w:rPr>
          <w:b w:val="0"/>
          <w:bCs/>
          <w:szCs w:val="24"/>
        </w:rPr>
        <w:t xml:space="preserve">ebenfalls sehr </w:t>
      </w:r>
      <w:r w:rsidR="00D17A12">
        <w:rPr>
          <w:b w:val="0"/>
          <w:bCs/>
          <w:szCs w:val="24"/>
        </w:rPr>
        <w:t xml:space="preserve">gut kennt, </w:t>
      </w:r>
      <w:r w:rsidR="00881A12">
        <w:rPr>
          <w:b w:val="0"/>
          <w:bCs/>
          <w:szCs w:val="24"/>
        </w:rPr>
        <w:t>ergänzt: „</w:t>
      </w:r>
      <w:r w:rsidR="00CC7C79">
        <w:rPr>
          <w:b w:val="0"/>
          <w:bCs/>
          <w:szCs w:val="24"/>
        </w:rPr>
        <w:t>Das Unternehmen ist gut aufgestellt, auch, weil es gelungen ist, in der Corona</w:t>
      </w:r>
      <w:r w:rsidR="00B87EEC">
        <w:rPr>
          <w:b w:val="0"/>
          <w:bCs/>
          <w:szCs w:val="24"/>
        </w:rPr>
        <w:t>-Z</w:t>
      </w:r>
      <w:r w:rsidR="00CC7C79">
        <w:rPr>
          <w:b w:val="0"/>
          <w:bCs/>
          <w:szCs w:val="24"/>
        </w:rPr>
        <w:t xml:space="preserve">eit </w:t>
      </w:r>
      <w:r w:rsidR="00216672">
        <w:rPr>
          <w:b w:val="0"/>
          <w:bCs/>
          <w:szCs w:val="24"/>
        </w:rPr>
        <w:t xml:space="preserve">auf Kündigungen weitgehend </w:t>
      </w:r>
      <w:r w:rsidR="00CC7C79">
        <w:rPr>
          <w:b w:val="0"/>
          <w:bCs/>
          <w:szCs w:val="24"/>
        </w:rPr>
        <w:t xml:space="preserve">zu </w:t>
      </w:r>
      <w:r w:rsidR="00216672">
        <w:rPr>
          <w:b w:val="0"/>
          <w:bCs/>
          <w:szCs w:val="24"/>
        </w:rPr>
        <w:t>verzichte</w:t>
      </w:r>
      <w:r w:rsidR="00CC7C79">
        <w:rPr>
          <w:b w:val="0"/>
          <w:bCs/>
          <w:szCs w:val="24"/>
        </w:rPr>
        <w:t>n.</w:t>
      </w:r>
      <w:r w:rsidR="00881A12">
        <w:rPr>
          <w:b w:val="0"/>
          <w:bCs/>
          <w:szCs w:val="24"/>
        </w:rPr>
        <w:t xml:space="preserve">“ </w:t>
      </w:r>
      <w:r w:rsidR="00CC7C79">
        <w:rPr>
          <w:b w:val="0"/>
          <w:bCs/>
          <w:szCs w:val="24"/>
        </w:rPr>
        <w:t>In das jetzt wieder anziehende Geschäft werde</w:t>
      </w:r>
      <w:r w:rsidR="0058456C">
        <w:rPr>
          <w:b w:val="0"/>
          <w:bCs/>
          <w:szCs w:val="24"/>
        </w:rPr>
        <w:t xml:space="preserve"> </w:t>
      </w:r>
      <w:r w:rsidR="000F35B2">
        <w:rPr>
          <w:b w:val="0"/>
          <w:bCs/>
          <w:szCs w:val="24"/>
        </w:rPr>
        <w:t xml:space="preserve">man </w:t>
      </w:r>
      <w:r w:rsidR="0058456C">
        <w:rPr>
          <w:b w:val="0"/>
          <w:bCs/>
          <w:szCs w:val="24"/>
        </w:rPr>
        <w:t>daher</w:t>
      </w:r>
      <w:r w:rsidR="00CC7C79">
        <w:rPr>
          <w:b w:val="0"/>
          <w:bCs/>
          <w:szCs w:val="24"/>
        </w:rPr>
        <w:t xml:space="preserve"> mit </w:t>
      </w:r>
      <w:r w:rsidR="005F1975">
        <w:rPr>
          <w:b w:val="0"/>
          <w:bCs/>
          <w:szCs w:val="24"/>
        </w:rPr>
        <w:t xml:space="preserve">guter </w:t>
      </w:r>
      <w:r w:rsidR="0058456C">
        <w:rPr>
          <w:b w:val="0"/>
          <w:bCs/>
          <w:szCs w:val="24"/>
        </w:rPr>
        <w:t>Performance</w:t>
      </w:r>
      <w:r w:rsidR="00CC7C79">
        <w:rPr>
          <w:b w:val="0"/>
          <w:bCs/>
          <w:szCs w:val="24"/>
        </w:rPr>
        <w:t>, kunde</w:t>
      </w:r>
      <w:r w:rsidR="0058456C">
        <w:rPr>
          <w:b w:val="0"/>
          <w:bCs/>
          <w:szCs w:val="24"/>
        </w:rPr>
        <w:t>n</w:t>
      </w:r>
      <w:r w:rsidR="00CC7C79">
        <w:rPr>
          <w:b w:val="0"/>
          <w:bCs/>
          <w:szCs w:val="24"/>
        </w:rPr>
        <w:t>nah und</w:t>
      </w:r>
      <w:r w:rsidR="00D9303A">
        <w:rPr>
          <w:b w:val="0"/>
          <w:bCs/>
          <w:szCs w:val="24"/>
        </w:rPr>
        <w:t xml:space="preserve"> klarer Ausrichtung </w:t>
      </w:r>
      <w:r w:rsidR="0058456C">
        <w:rPr>
          <w:b w:val="0"/>
          <w:bCs/>
          <w:szCs w:val="24"/>
        </w:rPr>
        <w:t>starten</w:t>
      </w:r>
      <w:r w:rsidR="006F187D">
        <w:rPr>
          <w:b w:val="0"/>
          <w:bCs/>
          <w:szCs w:val="24"/>
        </w:rPr>
        <w:t>:</w:t>
      </w:r>
      <w:r w:rsidR="00D17A12">
        <w:rPr>
          <w:b w:val="0"/>
          <w:bCs/>
          <w:szCs w:val="24"/>
        </w:rPr>
        <w:t xml:space="preserve"> mit einem guten Teamspirit.</w:t>
      </w:r>
    </w:p>
    <w:p w14:paraId="72876FC5" w14:textId="18AA04C1" w:rsidR="00EC361C" w:rsidRDefault="00EC361C" w:rsidP="005B5464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D851191" w14:textId="04FFBD06" w:rsidR="00727E9B" w:rsidRDefault="00727E9B" w:rsidP="005B5464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17D2013" w14:textId="77777777" w:rsidR="00727E9B" w:rsidRDefault="00727E9B" w:rsidP="00727E9B">
      <w:pPr>
        <w:pStyle w:val="Zwischenberschrift"/>
        <w:rPr>
          <w:b w:val="0"/>
          <w:bCs/>
          <w:szCs w:val="24"/>
        </w:rPr>
      </w:pPr>
    </w:p>
    <w:p w14:paraId="62033E62" w14:textId="77777777" w:rsidR="00727E9B" w:rsidRDefault="00727E9B" w:rsidP="005B5464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0CF9B24" w14:textId="6A122D29" w:rsidR="003017F7" w:rsidRPr="00904793" w:rsidRDefault="0095697B" w:rsidP="003017F7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Download Pressemeldung und Foto:</w:t>
      </w:r>
      <w:r w:rsidR="003017F7">
        <w:rPr>
          <w:rFonts w:ascii="Arial" w:eastAsia="Times New Roman" w:hAnsi="Arial" w:cs="Arial"/>
          <w:sz w:val="20"/>
          <w:szCs w:val="20"/>
          <w:lang w:eastAsia="de-DE"/>
        </w:rPr>
        <w:t xml:space="preserve">                                                </w:t>
      </w:r>
      <w:hyperlink r:id="rId8" w:history="1">
        <w:r w:rsidR="003017F7">
          <w:rPr>
            <w:rStyle w:val="Hyperlink"/>
          </w:rPr>
          <w:t>https://www.orizon.de/de/</w:t>
        </w:r>
        <w:r w:rsidR="003017F7">
          <w:rPr>
            <w:rStyle w:val="Hyperlink"/>
            <w:rFonts w:ascii="Arial" w:hAnsi="Arial" w:cs="Arial"/>
            <w:sz w:val="20"/>
            <w:szCs w:val="20"/>
          </w:rPr>
          <w:t>presselounge/orizon-stellt-sich-neu-auf</w:t>
        </w:r>
      </w:hyperlink>
    </w:p>
    <w:p w14:paraId="66285569" w14:textId="77777777" w:rsidR="0095697B" w:rsidRDefault="0095697B" w:rsidP="005B5464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9241F98" w14:textId="77777777" w:rsidR="00FE74BF" w:rsidRDefault="00FE74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 w:type="page"/>
      </w:r>
    </w:p>
    <w:p w14:paraId="4BFC5F3C" w14:textId="77777777" w:rsidR="00023353" w:rsidRDefault="00023353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CDB088" w14:textId="3ED4FA1E" w:rsidR="006B7D2A" w:rsidRDefault="004E182D" w:rsidP="009047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</w:t>
      </w:r>
      <w:r w:rsidR="00900871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ikvorschau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0262" w14:paraId="7CE7208B" w14:textId="77777777" w:rsidTr="00660262">
        <w:tc>
          <w:tcPr>
            <w:tcW w:w="9062" w:type="dxa"/>
          </w:tcPr>
          <w:p w14:paraId="1085ED23" w14:textId="746B56C1" w:rsidR="00660262" w:rsidRDefault="00660262" w:rsidP="00D2382A">
            <w:pPr>
              <w:keepNext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4EC19FB" wp14:editId="6AE45F15">
                  <wp:extent cx="2880000" cy="2835689"/>
                  <wp:effectExtent l="0" t="0" r="0" b="3175"/>
                  <wp:docPr id="4" name="Grafik 4" descr="Ein Bild, das Person, drinnen, stehend, Man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Person, drinnen, stehend, Mann enthält.&#10;&#10;Automatisch generierte Beschreibu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583" r="52" b="3583"/>
                          <a:stretch/>
                        </pic:blipFill>
                        <pic:spPr>
                          <a:xfrm>
                            <a:off x="0" y="0"/>
                            <a:ext cx="2880000" cy="2835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62" w14:paraId="0D726644" w14:textId="77777777" w:rsidTr="00660262">
        <w:tc>
          <w:tcPr>
            <w:tcW w:w="9062" w:type="dxa"/>
          </w:tcPr>
          <w:p w14:paraId="66FFADED" w14:textId="06CF0DAF" w:rsidR="00660262" w:rsidRDefault="00660262" w:rsidP="00D2382A">
            <w:pPr>
              <w:keepNext/>
              <w:spacing w:line="240" w:lineRule="auto"/>
            </w:pPr>
            <w:r w:rsidRPr="00904793">
              <w:rPr>
                <w:b/>
                <w:bCs/>
              </w:rPr>
              <w:t>Bildunterschrift:</w:t>
            </w:r>
            <w:r w:rsidR="002D0A33">
              <w:rPr>
                <w:b/>
                <w:bCs/>
              </w:rPr>
              <w:t xml:space="preserve"> Jens Tettenborn, Matthias Henze, Dr. Dieter Traub</w:t>
            </w:r>
            <w:r>
              <w:t xml:space="preserve">, neues Führungsteam der </w:t>
            </w:r>
            <w:proofErr w:type="spellStart"/>
            <w:r>
              <w:t>Orizon</w:t>
            </w:r>
            <w:proofErr w:type="spellEnd"/>
            <w:r>
              <w:t xml:space="preserve"> GmbH</w:t>
            </w:r>
          </w:p>
          <w:p w14:paraId="49D8639D" w14:textId="7885D272" w:rsidR="00660262" w:rsidRDefault="00660262" w:rsidP="00D2382A">
            <w:pPr>
              <w:keepNext/>
              <w:spacing w:line="240" w:lineRule="auto"/>
            </w:pPr>
            <w:r w:rsidRPr="00904793">
              <w:rPr>
                <w:b/>
                <w:bCs/>
              </w:rPr>
              <w:t>Bildrechte</w:t>
            </w:r>
            <w:r>
              <w:t xml:space="preserve">: </w:t>
            </w:r>
            <w:proofErr w:type="spellStart"/>
            <w:r>
              <w:t>Orizon</w:t>
            </w:r>
            <w:proofErr w:type="spellEnd"/>
            <w:r>
              <w:t xml:space="preserve"> GmbH</w:t>
            </w:r>
          </w:p>
        </w:tc>
      </w:tr>
    </w:tbl>
    <w:p w14:paraId="1F04272A" w14:textId="32673C76" w:rsidR="00D2382A" w:rsidRDefault="00D2382A" w:rsidP="00904793">
      <w:pPr>
        <w:keepNext/>
        <w:spacing w:line="240" w:lineRule="auto"/>
      </w:pPr>
    </w:p>
    <w:p w14:paraId="3385A0BC" w14:textId="77777777" w:rsidR="00855ECD" w:rsidRDefault="00855ECD" w:rsidP="00B3023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5FA24E1" w14:textId="767FABA8" w:rsidR="000D3A54" w:rsidRPr="00981FD0" w:rsidRDefault="000D3A54" w:rsidP="00B3023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Orizon GmbH</w:t>
      </w:r>
    </w:p>
    <w:p w14:paraId="38658C8D" w14:textId="6E48E725" w:rsidR="0033151A" w:rsidRPr="0033151A" w:rsidRDefault="007F6794" w:rsidP="003315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Teil der japanischen Unternehmensgruppe Outsourcing Inc. bietet d</w:t>
      </w:r>
      <w:r w:rsidR="000D3A54">
        <w:rPr>
          <w:rFonts w:ascii="Arial" w:hAnsi="Arial" w:cs="Arial"/>
          <w:sz w:val="20"/>
          <w:szCs w:val="20"/>
        </w:rPr>
        <w:t xml:space="preserve">as </w:t>
      </w:r>
      <w:r w:rsidR="000D3A54" w:rsidRPr="005B7ADC">
        <w:rPr>
          <w:rFonts w:ascii="Arial" w:hAnsi="Arial" w:cs="Arial"/>
          <w:sz w:val="20"/>
          <w:szCs w:val="20"/>
        </w:rPr>
        <w:t>Personal</w:t>
      </w:r>
      <w:r w:rsidR="005B7ADC" w:rsidRPr="005F27B6">
        <w:rPr>
          <w:rFonts w:ascii="Arial" w:hAnsi="Arial" w:cs="Arial"/>
          <w:sz w:val="20"/>
          <w:szCs w:val="20"/>
        </w:rPr>
        <w:t>dienstleistungs</w:t>
      </w:r>
      <w:r w:rsidR="000D3A54" w:rsidRPr="005B7ADC">
        <w:rPr>
          <w:rFonts w:ascii="Arial" w:hAnsi="Arial" w:cs="Arial"/>
          <w:sz w:val="20"/>
          <w:szCs w:val="20"/>
        </w:rPr>
        <w:t>unternehmen</w:t>
      </w:r>
      <w:r w:rsidR="005B7ADC">
        <w:rPr>
          <w:rFonts w:ascii="Arial" w:hAnsi="Arial" w:cs="Arial"/>
          <w:sz w:val="20"/>
          <w:szCs w:val="20"/>
        </w:rPr>
        <w:t xml:space="preserve"> </w:t>
      </w:r>
      <w:r w:rsidR="000D3A54">
        <w:rPr>
          <w:rFonts w:ascii="Arial" w:hAnsi="Arial" w:cs="Arial"/>
          <w:sz w:val="20"/>
          <w:szCs w:val="20"/>
        </w:rPr>
        <w:t>Orizon das umfassende Spektrum von Personaldienstleistungen an. Zum Serviceportfolio gehören Personalüberlassung und -vermittlung sowie die Durchführung komplexer Personalprojekte. Mit technischen, gewerblichen</w:t>
      </w:r>
      <w:r w:rsidR="000D3A54">
        <w:rPr>
          <w:rFonts w:ascii="Arial" w:hAnsi="Arial" w:cs="Arial"/>
          <w:b/>
          <w:bCs/>
          <w:sz w:val="20"/>
          <w:szCs w:val="20"/>
        </w:rPr>
        <w:t xml:space="preserve"> </w:t>
      </w:r>
      <w:r w:rsidR="000D3A54">
        <w:rPr>
          <w:rFonts w:ascii="Arial" w:hAnsi="Arial" w:cs="Arial"/>
          <w:bCs/>
          <w:sz w:val="20"/>
          <w:szCs w:val="20"/>
        </w:rPr>
        <w:t>und</w:t>
      </w:r>
      <w:r w:rsidR="000D3A54">
        <w:rPr>
          <w:rFonts w:ascii="Arial" w:hAnsi="Arial" w:cs="Arial"/>
          <w:sz w:val="20"/>
          <w:szCs w:val="20"/>
        </w:rPr>
        <w:t xml:space="preserve"> kaufmännischen Fach- und Führungskräften wird ein Großteil der Berufsfelder abgedeckt. </w:t>
      </w:r>
      <w:r w:rsidR="0033151A" w:rsidRPr="0033151A">
        <w:rPr>
          <w:rFonts w:ascii="Arial" w:hAnsi="Arial" w:cs="Arial"/>
          <w:sz w:val="20"/>
          <w:szCs w:val="20"/>
        </w:rPr>
        <w:t xml:space="preserve">Mit dieser Strategie gehört das Unternehmen zu den Marktführern </w:t>
      </w:r>
      <w:r w:rsidR="0033151A" w:rsidRPr="0033151A">
        <w:rPr>
          <w:rFonts w:ascii="Arial" w:hAnsi="Arial" w:cs="Arial"/>
          <w:bCs/>
          <w:sz w:val="20"/>
          <w:szCs w:val="20"/>
        </w:rPr>
        <w:t>für den</w:t>
      </w:r>
      <w:r w:rsidR="0033151A" w:rsidRPr="0033151A">
        <w:rPr>
          <w:rFonts w:ascii="Arial" w:hAnsi="Arial" w:cs="Arial"/>
          <w:sz w:val="20"/>
          <w:szCs w:val="20"/>
        </w:rPr>
        <w:t xml:space="preserve"> deutschen Mittelstand.</w:t>
      </w:r>
    </w:p>
    <w:p w14:paraId="366FAA99" w14:textId="34DA2C64" w:rsidR="006B7D2A" w:rsidRDefault="005C473B" w:rsidP="000D3A54">
      <w:pPr>
        <w:rPr>
          <w:rStyle w:val="Hyperlink"/>
          <w:rFonts w:ascii="Arial" w:hAnsi="Arial" w:cs="Arial"/>
          <w:sz w:val="20"/>
          <w:szCs w:val="20"/>
        </w:rPr>
      </w:pPr>
      <w:r w:rsidRPr="003017F7">
        <w:rPr>
          <w:rFonts w:ascii="Arial" w:hAnsi="Arial" w:cs="Arial"/>
          <w:sz w:val="20"/>
          <w:szCs w:val="20"/>
        </w:rPr>
        <w:t xml:space="preserve">Als Arbeitgeber von rund </w:t>
      </w:r>
      <w:r w:rsidRPr="00904793">
        <w:rPr>
          <w:rFonts w:ascii="Arial" w:hAnsi="Arial" w:cs="Arial"/>
          <w:sz w:val="20"/>
          <w:szCs w:val="20"/>
        </w:rPr>
        <w:t>7.</w:t>
      </w:r>
      <w:r w:rsidR="00DF4C48" w:rsidRPr="00904793">
        <w:rPr>
          <w:rFonts w:ascii="Arial" w:hAnsi="Arial" w:cs="Arial"/>
          <w:sz w:val="20"/>
          <w:szCs w:val="20"/>
        </w:rPr>
        <w:t xml:space="preserve">000 </w:t>
      </w:r>
      <w:r w:rsidRPr="00904793">
        <w:rPr>
          <w:rFonts w:ascii="Arial" w:hAnsi="Arial" w:cs="Arial"/>
          <w:sz w:val="20"/>
          <w:szCs w:val="20"/>
        </w:rPr>
        <w:t>Mitarbeitern</w:t>
      </w:r>
      <w:r w:rsidRPr="003017F7">
        <w:rPr>
          <w:rFonts w:ascii="Arial" w:hAnsi="Arial" w:cs="Arial"/>
          <w:sz w:val="20"/>
          <w:szCs w:val="20"/>
        </w:rPr>
        <w:t xml:space="preserve">, bundesweit </w:t>
      </w:r>
      <w:r w:rsidR="00DF4C48" w:rsidRPr="003017F7">
        <w:rPr>
          <w:rFonts w:ascii="Arial" w:hAnsi="Arial" w:cs="Arial"/>
          <w:sz w:val="20"/>
          <w:szCs w:val="20"/>
        </w:rPr>
        <w:t>rund</w:t>
      </w:r>
      <w:r w:rsidRPr="003017F7">
        <w:rPr>
          <w:rFonts w:ascii="Arial" w:hAnsi="Arial" w:cs="Arial"/>
          <w:sz w:val="20"/>
          <w:szCs w:val="20"/>
        </w:rPr>
        <w:t xml:space="preserve"> </w:t>
      </w:r>
      <w:r w:rsidRPr="00904793">
        <w:rPr>
          <w:rFonts w:ascii="Arial" w:hAnsi="Arial" w:cs="Arial"/>
          <w:sz w:val="20"/>
          <w:szCs w:val="20"/>
        </w:rPr>
        <w:t>100 Standorten</w:t>
      </w:r>
      <w:r w:rsidRPr="003017F7">
        <w:rPr>
          <w:rFonts w:ascii="Arial" w:hAnsi="Arial" w:cs="Arial"/>
          <w:sz w:val="20"/>
          <w:szCs w:val="20"/>
        </w:rPr>
        <w:t xml:space="preserve"> und einem </w:t>
      </w:r>
      <w:r w:rsidRPr="00904793">
        <w:rPr>
          <w:rFonts w:ascii="Arial" w:hAnsi="Arial" w:cs="Arial"/>
          <w:sz w:val="20"/>
          <w:szCs w:val="20"/>
        </w:rPr>
        <w:t xml:space="preserve">Umsatz von </w:t>
      </w:r>
      <w:r w:rsidR="00DF4C48" w:rsidRPr="00904793">
        <w:rPr>
          <w:rFonts w:ascii="Arial" w:hAnsi="Arial" w:cs="Arial"/>
          <w:sz w:val="20"/>
          <w:szCs w:val="20"/>
        </w:rPr>
        <w:t xml:space="preserve">296,2 </w:t>
      </w:r>
      <w:r w:rsidRPr="00904793">
        <w:rPr>
          <w:rFonts w:ascii="Arial" w:hAnsi="Arial" w:cs="Arial"/>
          <w:sz w:val="20"/>
          <w:szCs w:val="20"/>
        </w:rPr>
        <w:t>Mio. Euro (</w:t>
      </w:r>
      <w:r w:rsidR="00DF4C48" w:rsidRPr="003017F7">
        <w:rPr>
          <w:rFonts w:ascii="Arial" w:hAnsi="Arial" w:cs="Arial"/>
          <w:sz w:val="20"/>
          <w:szCs w:val="20"/>
        </w:rPr>
        <w:t>2019</w:t>
      </w:r>
      <w:r w:rsidRPr="003017F7">
        <w:rPr>
          <w:rFonts w:ascii="Arial" w:hAnsi="Arial" w:cs="Arial"/>
          <w:sz w:val="20"/>
          <w:szCs w:val="20"/>
        </w:rPr>
        <w:t xml:space="preserve">, inkl. </w:t>
      </w:r>
      <w:hyperlink r:id="rId10" w:history="1">
        <w:r w:rsidRPr="00D231E6">
          <w:rPr>
            <w:rStyle w:val="Hyperlink"/>
            <w:rFonts w:ascii="Arial" w:hAnsi="Arial" w:cs="Arial"/>
            <w:sz w:val="20"/>
            <w:szCs w:val="20"/>
          </w:rPr>
          <w:t>Otto Work Force Deutschland GmbH)</w:t>
        </w:r>
      </w:hyperlink>
      <w:r w:rsidRPr="003017F7">
        <w:rPr>
          <w:rFonts w:ascii="Arial" w:hAnsi="Arial" w:cs="Arial"/>
          <w:sz w:val="20"/>
          <w:szCs w:val="20"/>
        </w:rPr>
        <w:t xml:space="preserve"> belegt </w:t>
      </w:r>
      <w:proofErr w:type="spellStart"/>
      <w:r w:rsidRPr="003017F7">
        <w:rPr>
          <w:rFonts w:ascii="Arial" w:hAnsi="Arial" w:cs="Arial"/>
          <w:sz w:val="20"/>
          <w:szCs w:val="20"/>
        </w:rPr>
        <w:t>Orizon</w:t>
      </w:r>
      <w:proofErr w:type="spellEnd"/>
      <w:r w:rsidRPr="003017F7">
        <w:rPr>
          <w:rFonts w:ascii="Arial" w:hAnsi="Arial" w:cs="Arial"/>
          <w:sz w:val="20"/>
          <w:szCs w:val="20"/>
        </w:rPr>
        <w:t>, la</w:t>
      </w:r>
      <w:r w:rsidRPr="003017F7">
        <w:rPr>
          <w:rFonts w:ascii="Arial" w:hAnsi="Arial" w:cs="Arial"/>
          <w:sz w:val="20"/>
          <w:szCs w:val="20"/>
        </w:rPr>
        <w:t xml:space="preserve">ut </w:t>
      </w:r>
      <w:r w:rsidR="00F52B32">
        <w:fldChar w:fldCharType="begin"/>
      </w:r>
      <w:r w:rsidR="00F52B32">
        <w:instrText>HYPERLINK "https://www.luenendonk.de/produkte/listen/luenendonk-liste-2020-fuehrende-zeitarbeitsunternehmen-in-deutschland/"</w:instrText>
      </w:r>
      <w:r w:rsidR="00F52B32">
        <w:fldChar w:fldCharType="separate"/>
      </w:r>
      <w:r w:rsidRPr="00AB58EE">
        <w:rPr>
          <w:rStyle w:val="Hyperlink"/>
          <w:rFonts w:ascii="Arial" w:hAnsi="Arial" w:cs="Arial"/>
          <w:sz w:val="20"/>
          <w:szCs w:val="20"/>
        </w:rPr>
        <w:t xml:space="preserve">Lünendonk Liste </w:t>
      </w:r>
      <w:r w:rsidR="00DF4C48" w:rsidRPr="00AB58EE">
        <w:rPr>
          <w:rStyle w:val="Hyperlink"/>
          <w:rFonts w:ascii="Arial" w:hAnsi="Arial" w:cs="Arial"/>
          <w:sz w:val="20"/>
          <w:szCs w:val="20"/>
        </w:rPr>
        <w:t>2020</w:t>
      </w:r>
      <w:r w:rsidR="00F52B32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904793">
        <w:rPr>
          <w:rFonts w:ascii="Arial" w:hAnsi="Arial" w:cs="Arial"/>
          <w:sz w:val="20"/>
          <w:szCs w:val="20"/>
        </w:rPr>
        <w:t xml:space="preserve">, Platz </w:t>
      </w:r>
      <w:r w:rsidR="00DF4C48" w:rsidRPr="003017F7">
        <w:rPr>
          <w:rFonts w:ascii="Arial" w:hAnsi="Arial" w:cs="Arial"/>
          <w:sz w:val="20"/>
          <w:szCs w:val="20"/>
        </w:rPr>
        <w:t>8</w:t>
      </w:r>
      <w:r w:rsidR="00DF4C48" w:rsidRPr="005C473B">
        <w:rPr>
          <w:rFonts w:ascii="Arial" w:hAnsi="Arial" w:cs="Arial"/>
          <w:sz w:val="20"/>
          <w:szCs w:val="20"/>
        </w:rPr>
        <w:t xml:space="preserve"> </w:t>
      </w:r>
      <w:r w:rsidRPr="005C473B">
        <w:rPr>
          <w:rFonts w:ascii="Arial" w:hAnsi="Arial" w:cs="Arial"/>
          <w:sz w:val="20"/>
          <w:szCs w:val="20"/>
        </w:rPr>
        <w:t xml:space="preserve">unter den führenden Personaldienstleistern in Deutschland. 2019 wurde </w:t>
      </w:r>
      <w:proofErr w:type="spellStart"/>
      <w:r w:rsidRPr="005C473B">
        <w:rPr>
          <w:rFonts w:ascii="Arial" w:hAnsi="Arial" w:cs="Arial"/>
          <w:sz w:val="20"/>
          <w:szCs w:val="20"/>
        </w:rPr>
        <w:t>Orizon</w:t>
      </w:r>
      <w:proofErr w:type="spellEnd"/>
      <w:r w:rsidRPr="005C473B">
        <w:rPr>
          <w:rFonts w:ascii="Arial" w:hAnsi="Arial" w:cs="Arial"/>
          <w:sz w:val="20"/>
          <w:szCs w:val="20"/>
        </w:rPr>
        <w:t xml:space="preserve"> von der </w:t>
      </w:r>
      <w:hyperlink r:id="rId11" w:history="1">
        <w:r w:rsidRPr="00AB58EE">
          <w:rPr>
            <w:rStyle w:val="Hyperlink"/>
            <w:rFonts w:ascii="Arial" w:hAnsi="Arial" w:cs="Arial"/>
            <w:sz w:val="20"/>
            <w:szCs w:val="20"/>
          </w:rPr>
          <w:t>WirtschaftsWoche</w:t>
        </w:r>
      </w:hyperlink>
      <w:r w:rsidRPr="005C473B">
        <w:rPr>
          <w:rFonts w:ascii="Arial" w:hAnsi="Arial" w:cs="Arial"/>
          <w:sz w:val="20"/>
          <w:szCs w:val="20"/>
        </w:rPr>
        <w:t xml:space="preserve"> als „Bester Mittelstandsdienstleister“ und von </w:t>
      </w:r>
      <w:r w:rsidRPr="00A5075E">
        <w:rPr>
          <w:rFonts w:ascii="Arial" w:hAnsi="Arial" w:cs="Arial"/>
          <w:sz w:val="20"/>
          <w:szCs w:val="20"/>
        </w:rPr>
        <w:t>Focus-Business</w:t>
      </w:r>
      <w:r w:rsidRPr="005C473B">
        <w:rPr>
          <w:rFonts w:ascii="Arial" w:hAnsi="Arial" w:cs="Arial"/>
          <w:sz w:val="20"/>
          <w:szCs w:val="20"/>
        </w:rPr>
        <w:t xml:space="preserve"> als „Top Personaldienstleister“ ausgezeichnet. Auf der Arbeitergeber-Bewertungsplattform </w:t>
      </w:r>
      <w:hyperlink r:id="rId12" w:history="1">
        <w:r w:rsidRPr="00AB58EE">
          <w:rPr>
            <w:rStyle w:val="Hyperlink"/>
            <w:rFonts w:ascii="Arial" w:hAnsi="Arial" w:cs="Arial"/>
            <w:sz w:val="20"/>
            <w:szCs w:val="20"/>
          </w:rPr>
          <w:t>kununu</w:t>
        </w:r>
      </w:hyperlink>
      <w:r w:rsidRPr="005C473B">
        <w:rPr>
          <w:rFonts w:ascii="Arial" w:hAnsi="Arial" w:cs="Arial"/>
          <w:sz w:val="20"/>
          <w:szCs w:val="20"/>
        </w:rPr>
        <w:t xml:space="preserve"> trägt </w:t>
      </w:r>
      <w:proofErr w:type="spellStart"/>
      <w:r w:rsidRPr="005C473B">
        <w:rPr>
          <w:rFonts w:ascii="Arial" w:hAnsi="Arial" w:cs="Arial"/>
          <w:sz w:val="20"/>
          <w:szCs w:val="20"/>
        </w:rPr>
        <w:t>Orizon</w:t>
      </w:r>
      <w:proofErr w:type="spellEnd"/>
      <w:r w:rsidRPr="005C473B">
        <w:rPr>
          <w:rFonts w:ascii="Arial" w:hAnsi="Arial" w:cs="Arial"/>
          <w:sz w:val="20"/>
          <w:szCs w:val="20"/>
        </w:rPr>
        <w:t xml:space="preserve"> die Gütesiegel „Top Company“ und „Open Company“. Weitere Informationen zum Unternehmen unter </w:t>
      </w:r>
      <w:hyperlink r:id="rId13" w:history="1">
        <w:r w:rsidRPr="00AB58EE">
          <w:rPr>
            <w:rStyle w:val="Hyperlink"/>
            <w:rFonts w:ascii="Arial" w:hAnsi="Arial" w:cs="Arial"/>
            <w:sz w:val="20"/>
            <w:szCs w:val="20"/>
          </w:rPr>
          <w:t>https://www.orizon.de</w:t>
        </w:r>
      </w:hyperlink>
      <w:r w:rsidRPr="005C473B">
        <w:rPr>
          <w:rFonts w:ascii="Arial" w:hAnsi="Arial" w:cs="Arial"/>
          <w:sz w:val="20"/>
          <w:szCs w:val="20"/>
        </w:rPr>
        <w:t>.</w:t>
      </w:r>
    </w:p>
    <w:p w14:paraId="74F073C4" w14:textId="77777777" w:rsidR="000D3A54" w:rsidRDefault="000D3A54" w:rsidP="00B3023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C0114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Pressekontakt</w:t>
      </w:r>
    </w:p>
    <w:p w14:paraId="623BA458" w14:textId="064ABDC6"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Orizon </w:t>
      </w:r>
      <w:r w:rsidR="00A900C6">
        <w:rPr>
          <w:rFonts w:ascii="Arial" w:hAnsi="Arial" w:cs="Arial"/>
          <w:sz w:val="20"/>
          <w:szCs w:val="20"/>
        </w:rPr>
        <w:t xml:space="preserve">Holding </w:t>
      </w:r>
      <w:r>
        <w:rPr>
          <w:rFonts w:ascii="Arial" w:hAnsi="Arial" w:cs="Arial"/>
          <w:sz w:val="20"/>
          <w:szCs w:val="20"/>
        </w:rPr>
        <w:t>GmbH Presseabteilung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 xml:space="preserve">Großer </w:t>
      </w:r>
      <w:proofErr w:type="spellStart"/>
      <w:r>
        <w:rPr>
          <w:rFonts w:ascii="Arial" w:hAnsi="Arial" w:cs="Arial"/>
          <w:sz w:val="20"/>
          <w:szCs w:val="20"/>
        </w:rPr>
        <w:t>Burstah</w:t>
      </w:r>
      <w:proofErr w:type="spellEnd"/>
      <w:r>
        <w:rPr>
          <w:rFonts w:ascii="Arial" w:hAnsi="Arial" w:cs="Arial"/>
          <w:sz w:val="20"/>
          <w:szCs w:val="20"/>
        </w:rPr>
        <w:t xml:space="preserve"> 23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>20457 Hamburg</w:t>
      </w:r>
      <w:r w:rsidRPr="000C1FCB">
        <w:rPr>
          <w:rFonts w:ascii="Arial" w:hAnsi="Arial" w:cs="Arial"/>
          <w:sz w:val="20"/>
          <w:szCs w:val="20"/>
        </w:rPr>
        <w:t xml:space="preserve"> |</w:t>
      </w:r>
      <w:r w:rsidR="005C473B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533168">
          <w:rPr>
            <w:rStyle w:val="Hyperlink"/>
            <w:rFonts w:ascii="Arial" w:hAnsi="Arial" w:cs="Arial"/>
            <w:sz w:val="20"/>
            <w:szCs w:val="20"/>
          </w:rPr>
          <w:t>presse@orizon.de</w:t>
        </w:r>
      </w:hyperlink>
      <w:r w:rsidRPr="00533168">
        <w:rPr>
          <w:rFonts w:ascii="Arial" w:hAnsi="Arial" w:cs="Arial"/>
          <w:sz w:val="20"/>
          <w:szCs w:val="20"/>
        </w:rPr>
        <w:t xml:space="preserve">  </w:t>
      </w:r>
    </w:p>
    <w:sectPr w:rsidR="000D3A54" w:rsidSect="002C5F49">
      <w:headerReference w:type="default" r:id="rId15"/>
      <w:footerReference w:type="default" r:id="rId16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7AE54" w14:textId="77777777" w:rsidR="00B35D9C" w:rsidRDefault="00B35D9C">
      <w:r>
        <w:separator/>
      </w:r>
    </w:p>
  </w:endnote>
  <w:endnote w:type="continuationSeparator" w:id="0">
    <w:p w14:paraId="562F5F5A" w14:textId="77777777" w:rsidR="00B35D9C" w:rsidRDefault="00B3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D80D" w14:textId="77777777" w:rsidR="005B5464" w:rsidRPr="00746B24" w:rsidRDefault="005B5464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Orizon </w:t>
    </w:r>
    <w:proofErr w:type="gramStart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proofErr w:type="gramEnd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14:paraId="1BD8447D" w14:textId="77777777" w:rsidR="005B5464" w:rsidRPr="007A3BBD" w:rsidRDefault="005B5464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5E0D6" w14:textId="77777777" w:rsidR="00B35D9C" w:rsidRDefault="00B35D9C">
      <w:r>
        <w:separator/>
      </w:r>
    </w:p>
  </w:footnote>
  <w:footnote w:type="continuationSeparator" w:id="0">
    <w:p w14:paraId="0A8B4C0C" w14:textId="77777777" w:rsidR="00B35D9C" w:rsidRDefault="00B3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C5977" w14:textId="77777777" w:rsidR="005B5464" w:rsidRDefault="005B5464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165AC236" wp14:editId="32D960E4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pacing w:val="30"/>
        <w:sz w:val="32"/>
        <w:szCs w:val="32"/>
      </w:rPr>
      <w:tab/>
    </w:r>
  </w:p>
  <w:p w14:paraId="2F611D66" w14:textId="77777777" w:rsidR="005B5464" w:rsidRPr="001915F1" w:rsidRDefault="005B5464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Presseinformation</w:t>
    </w:r>
    <w:r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E4328"/>
    <w:multiLevelType w:val="hybridMultilevel"/>
    <w:tmpl w:val="3E243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70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33"/>
    <w:rsid w:val="000000BB"/>
    <w:rsid w:val="00000686"/>
    <w:rsid w:val="00007AC1"/>
    <w:rsid w:val="00023353"/>
    <w:rsid w:val="00041EC1"/>
    <w:rsid w:val="00042190"/>
    <w:rsid w:val="000570A6"/>
    <w:rsid w:val="00057572"/>
    <w:rsid w:val="000636B4"/>
    <w:rsid w:val="00063B86"/>
    <w:rsid w:val="00064F6D"/>
    <w:rsid w:val="000661B0"/>
    <w:rsid w:val="00077376"/>
    <w:rsid w:val="000815B7"/>
    <w:rsid w:val="00086294"/>
    <w:rsid w:val="00090615"/>
    <w:rsid w:val="000920DE"/>
    <w:rsid w:val="0009220F"/>
    <w:rsid w:val="00094788"/>
    <w:rsid w:val="00094834"/>
    <w:rsid w:val="0009639D"/>
    <w:rsid w:val="000A05F0"/>
    <w:rsid w:val="000A2B2F"/>
    <w:rsid w:val="000A2EB4"/>
    <w:rsid w:val="000B0FE4"/>
    <w:rsid w:val="000B13CF"/>
    <w:rsid w:val="000B2E60"/>
    <w:rsid w:val="000B5FB0"/>
    <w:rsid w:val="000B7D42"/>
    <w:rsid w:val="000C58FC"/>
    <w:rsid w:val="000C60A2"/>
    <w:rsid w:val="000D029F"/>
    <w:rsid w:val="000D3A54"/>
    <w:rsid w:val="000F16F9"/>
    <w:rsid w:val="000F2122"/>
    <w:rsid w:val="000F35B2"/>
    <w:rsid w:val="001021E0"/>
    <w:rsid w:val="00103140"/>
    <w:rsid w:val="00107128"/>
    <w:rsid w:val="00110645"/>
    <w:rsid w:val="00111B40"/>
    <w:rsid w:val="00116B48"/>
    <w:rsid w:val="00136FE6"/>
    <w:rsid w:val="00140C1C"/>
    <w:rsid w:val="00144926"/>
    <w:rsid w:val="00144E9E"/>
    <w:rsid w:val="0014538C"/>
    <w:rsid w:val="00146441"/>
    <w:rsid w:val="00152D44"/>
    <w:rsid w:val="001534F7"/>
    <w:rsid w:val="00155DC0"/>
    <w:rsid w:val="00156A4D"/>
    <w:rsid w:val="00156A80"/>
    <w:rsid w:val="00163D8F"/>
    <w:rsid w:val="00166F7A"/>
    <w:rsid w:val="0017118F"/>
    <w:rsid w:val="00173714"/>
    <w:rsid w:val="00174B38"/>
    <w:rsid w:val="0017633A"/>
    <w:rsid w:val="00180991"/>
    <w:rsid w:val="00185C63"/>
    <w:rsid w:val="00185D4E"/>
    <w:rsid w:val="001915F1"/>
    <w:rsid w:val="00191F3D"/>
    <w:rsid w:val="00192306"/>
    <w:rsid w:val="001939BB"/>
    <w:rsid w:val="0019651C"/>
    <w:rsid w:val="001A3580"/>
    <w:rsid w:val="001A6E3F"/>
    <w:rsid w:val="001C447A"/>
    <w:rsid w:val="001C489D"/>
    <w:rsid w:val="001C796A"/>
    <w:rsid w:val="001D1AE8"/>
    <w:rsid w:val="001D5A07"/>
    <w:rsid w:val="001D5CA3"/>
    <w:rsid w:val="001D7EDF"/>
    <w:rsid w:val="001E042A"/>
    <w:rsid w:val="001E4277"/>
    <w:rsid w:val="001E4B65"/>
    <w:rsid w:val="001E5098"/>
    <w:rsid w:val="001E7CA8"/>
    <w:rsid w:val="001F1B0B"/>
    <w:rsid w:val="001F1DAF"/>
    <w:rsid w:val="001F3745"/>
    <w:rsid w:val="001F60A7"/>
    <w:rsid w:val="00201EAF"/>
    <w:rsid w:val="00202E94"/>
    <w:rsid w:val="00203997"/>
    <w:rsid w:val="00205CEE"/>
    <w:rsid w:val="00207FB8"/>
    <w:rsid w:val="002131CC"/>
    <w:rsid w:val="00216672"/>
    <w:rsid w:val="00220C47"/>
    <w:rsid w:val="00221CEA"/>
    <w:rsid w:val="00223C94"/>
    <w:rsid w:val="002356B3"/>
    <w:rsid w:val="002563AD"/>
    <w:rsid w:val="0025749F"/>
    <w:rsid w:val="002640BA"/>
    <w:rsid w:val="00277B1E"/>
    <w:rsid w:val="00290FBF"/>
    <w:rsid w:val="002921AD"/>
    <w:rsid w:val="002963D2"/>
    <w:rsid w:val="002A0C80"/>
    <w:rsid w:val="002A1D79"/>
    <w:rsid w:val="002B0807"/>
    <w:rsid w:val="002B71DD"/>
    <w:rsid w:val="002C1690"/>
    <w:rsid w:val="002C5F49"/>
    <w:rsid w:val="002D03B4"/>
    <w:rsid w:val="002D0A33"/>
    <w:rsid w:val="002D203A"/>
    <w:rsid w:val="002D3556"/>
    <w:rsid w:val="002E17D8"/>
    <w:rsid w:val="002E24BC"/>
    <w:rsid w:val="002E4ECF"/>
    <w:rsid w:val="002E5B18"/>
    <w:rsid w:val="002F2B37"/>
    <w:rsid w:val="002F53ED"/>
    <w:rsid w:val="002F7567"/>
    <w:rsid w:val="003015B7"/>
    <w:rsid w:val="003017F7"/>
    <w:rsid w:val="00302662"/>
    <w:rsid w:val="003069B9"/>
    <w:rsid w:val="003075C8"/>
    <w:rsid w:val="00310B6E"/>
    <w:rsid w:val="0031116F"/>
    <w:rsid w:val="00312C25"/>
    <w:rsid w:val="00313073"/>
    <w:rsid w:val="00313ED5"/>
    <w:rsid w:val="00317E39"/>
    <w:rsid w:val="0033151A"/>
    <w:rsid w:val="00334A2B"/>
    <w:rsid w:val="00340F23"/>
    <w:rsid w:val="00341DF9"/>
    <w:rsid w:val="00355C5C"/>
    <w:rsid w:val="00363FDF"/>
    <w:rsid w:val="00373524"/>
    <w:rsid w:val="00375991"/>
    <w:rsid w:val="0038428F"/>
    <w:rsid w:val="003852A3"/>
    <w:rsid w:val="00385ADE"/>
    <w:rsid w:val="0038644E"/>
    <w:rsid w:val="003869F6"/>
    <w:rsid w:val="00386C03"/>
    <w:rsid w:val="00390A81"/>
    <w:rsid w:val="0039331F"/>
    <w:rsid w:val="00393AAD"/>
    <w:rsid w:val="003A392C"/>
    <w:rsid w:val="003B1B7E"/>
    <w:rsid w:val="003B70A3"/>
    <w:rsid w:val="003C103A"/>
    <w:rsid w:val="003C2FC5"/>
    <w:rsid w:val="003E03F2"/>
    <w:rsid w:val="003E4D5D"/>
    <w:rsid w:val="003E6812"/>
    <w:rsid w:val="003F5463"/>
    <w:rsid w:val="003F69EA"/>
    <w:rsid w:val="004005AB"/>
    <w:rsid w:val="00403B3B"/>
    <w:rsid w:val="00403EC1"/>
    <w:rsid w:val="004044FD"/>
    <w:rsid w:val="004172F5"/>
    <w:rsid w:val="00424884"/>
    <w:rsid w:val="00426B18"/>
    <w:rsid w:val="004307CD"/>
    <w:rsid w:val="00434209"/>
    <w:rsid w:val="00440D2E"/>
    <w:rsid w:val="00441217"/>
    <w:rsid w:val="00444465"/>
    <w:rsid w:val="004505C0"/>
    <w:rsid w:val="00451497"/>
    <w:rsid w:val="00452F82"/>
    <w:rsid w:val="004548D3"/>
    <w:rsid w:val="00463E71"/>
    <w:rsid w:val="004644B9"/>
    <w:rsid w:val="00467B01"/>
    <w:rsid w:val="00472E06"/>
    <w:rsid w:val="00473848"/>
    <w:rsid w:val="00474FAF"/>
    <w:rsid w:val="00476B6E"/>
    <w:rsid w:val="00477369"/>
    <w:rsid w:val="00477412"/>
    <w:rsid w:val="00482B2C"/>
    <w:rsid w:val="00483812"/>
    <w:rsid w:val="004838D4"/>
    <w:rsid w:val="004842E0"/>
    <w:rsid w:val="00487BF4"/>
    <w:rsid w:val="00490182"/>
    <w:rsid w:val="00494BE3"/>
    <w:rsid w:val="004A38E2"/>
    <w:rsid w:val="004A67EB"/>
    <w:rsid w:val="004B09C3"/>
    <w:rsid w:val="004B309F"/>
    <w:rsid w:val="004B59E5"/>
    <w:rsid w:val="004C1CE9"/>
    <w:rsid w:val="004C6BBF"/>
    <w:rsid w:val="004D02E0"/>
    <w:rsid w:val="004D0380"/>
    <w:rsid w:val="004E1490"/>
    <w:rsid w:val="004E182D"/>
    <w:rsid w:val="004E2298"/>
    <w:rsid w:val="004E5DC7"/>
    <w:rsid w:val="004F6F18"/>
    <w:rsid w:val="00506500"/>
    <w:rsid w:val="00507F58"/>
    <w:rsid w:val="005106E9"/>
    <w:rsid w:val="0051087A"/>
    <w:rsid w:val="005115A0"/>
    <w:rsid w:val="005130C0"/>
    <w:rsid w:val="00513620"/>
    <w:rsid w:val="005145BF"/>
    <w:rsid w:val="00516D61"/>
    <w:rsid w:val="00520F2A"/>
    <w:rsid w:val="00521D1F"/>
    <w:rsid w:val="00525F91"/>
    <w:rsid w:val="00530AA3"/>
    <w:rsid w:val="005313E5"/>
    <w:rsid w:val="005343E9"/>
    <w:rsid w:val="00535A19"/>
    <w:rsid w:val="00541A7E"/>
    <w:rsid w:val="00545E79"/>
    <w:rsid w:val="00557281"/>
    <w:rsid w:val="0056161A"/>
    <w:rsid w:val="00570028"/>
    <w:rsid w:val="005704CC"/>
    <w:rsid w:val="00574B7B"/>
    <w:rsid w:val="00575B78"/>
    <w:rsid w:val="0057787A"/>
    <w:rsid w:val="00582951"/>
    <w:rsid w:val="0058456C"/>
    <w:rsid w:val="005849FE"/>
    <w:rsid w:val="00590531"/>
    <w:rsid w:val="00593C4F"/>
    <w:rsid w:val="005A38D7"/>
    <w:rsid w:val="005A4F88"/>
    <w:rsid w:val="005B0C2F"/>
    <w:rsid w:val="005B1606"/>
    <w:rsid w:val="005B2946"/>
    <w:rsid w:val="005B5464"/>
    <w:rsid w:val="005B7ADC"/>
    <w:rsid w:val="005C1E6D"/>
    <w:rsid w:val="005C3AFF"/>
    <w:rsid w:val="005C4022"/>
    <w:rsid w:val="005C4661"/>
    <w:rsid w:val="005C473B"/>
    <w:rsid w:val="005C7A34"/>
    <w:rsid w:val="005D47E5"/>
    <w:rsid w:val="005D4A25"/>
    <w:rsid w:val="005D5466"/>
    <w:rsid w:val="005E4477"/>
    <w:rsid w:val="005E4558"/>
    <w:rsid w:val="005F1975"/>
    <w:rsid w:val="005F27B6"/>
    <w:rsid w:val="005F41C8"/>
    <w:rsid w:val="006008ED"/>
    <w:rsid w:val="006044F2"/>
    <w:rsid w:val="00607A05"/>
    <w:rsid w:val="0061094E"/>
    <w:rsid w:val="006112EB"/>
    <w:rsid w:val="00611C2A"/>
    <w:rsid w:val="006141BF"/>
    <w:rsid w:val="00617304"/>
    <w:rsid w:val="00621495"/>
    <w:rsid w:val="006305DA"/>
    <w:rsid w:val="00630726"/>
    <w:rsid w:val="0063780A"/>
    <w:rsid w:val="0064263A"/>
    <w:rsid w:val="0064404E"/>
    <w:rsid w:val="00657E1B"/>
    <w:rsid w:val="00660262"/>
    <w:rsid w:val="006645EB"/>
    <w:rsid w:val="00666E55"/>
    <w:rsid w:val="00667865"/>
    <w:rsid w:val="00667BDC"/>
    <w:rsid w:val="00667F99"/>
    <w:rsid w:val="00675F8B"/>
    <w:rsid w:val="00680D8D"/>
    <w:rsid w:val="0068265A"/>
    <w:rsid w:val="00682FDC"/>
    <w:rsid w:val="00690EB5"/>
    <w:rsid w:val="006914BD"/>
    <w:rsid w:val="00694363"/>
    <w:rsid w:val="00696BF9"/>
    <w:rsid w:val="00697C46"/>
    <w:rsid w:val="006A67B6"/>
    <w:rsid w:val="006A6C96"/>
    <w:rsid w:val="006B0A6E"/>
    <w:rsid w:val="006B262F"/>
    <w:rsid w:val="006B2732"/>
    <w:rsid w:val="006B2873"/>
    <w:rsid w:val="006B382E"/>
    <w:rsid w:val="006B4841"/>
    <w:rsid w:val="006B7A58"/>
    <w:rsid w:val="006B7D2A"/>
    <w:rsid w:val="006C3EC2"/>
    <w:rsid w:val="006C794D"/>
    <w:rsid w:val="006D3947"/>
    <w:rsid w:val="006D4BBD"/>
    <w:rsid w:val="006D624E"/>
    <w:rsid w:val="006E1945"/>
    <w:rsid w:val="006E4021"/>
    <w:rsid w:val="006E5145"/>
    <w:rsid w:val="006F187D"/>
    <w:rsid w:val="006F4164"/>
    <w:rsid w:val="00702734"/>
    <w:rsid w:val="0070644B"/>
    <w:rsid w:val="00706DB6"/>
    <w:rsid w:val="00712593"/>
    <w:rsid w:val="0071281A"/>
    <w:rsid w:val="007137FD"/>
    <w:rsid w:val="00714AD6"/>
    <w:rsid w:val="00714FBB"/>
    <w:rsid w:val="007275F5"/>
    <w:rsid w:val="007279E1"/>
    <w:rsid w:val="00727E9B"/>
    <w:rsid w:val="00734EED"/>
    <w:rsid w:val="0073603C"/>
    <w:rsid w:val="00737775"/>
    <w:rsid w:val="00746368"/>
    <w:rsid w:val="007476D6"/>
    <w:rsid w:val="00751893"/>
    <w:rsid w:val="00752B8C"/>
    <w:rsid w:val="007532F7"/>
    <w:rsid w:val="00754BA6"/>
    <w:rsid w:val="0076490C"/>
    <w:rsid w:val="00764A47"/>
    <w:rsid w:val="007650F9"/>
    <w:rsid w:val="00772B4C"/>
    <w:rsid w:val="007730B2"/>
    <w:rsid w:val="0077413A"/>
    <w:rsid w:val="00774405"/>
    <w:rsid w:val="00775B4A"/>
    <w:rsid w:val="00776014"/>
    <w:rsid w:val="00776C3A"/>
    <w:rsid w:val="00776DA3"/>
    <w:rsid w:val="00780216"/>
    <w:rsid w:val="0078101F"/>
    <w:rsid w:val="007863A8"/>
    <w:rsid w:val="00787663"/>
    <w:rsid w:val="0079738D"/>
    <w:rsid w:val="00797820"/>
    <w:rsid w:val="007A3BBD"/>
    <w:rsid w:val="007A49CA"/>
    <w:rsid w:val="007A5C5D"/>
    <w:rsid w:val="007B0323"/>
    <w:rsid w:val="007B04E2"/>
    <w:rsid w:val="007B3D74"/>
    <w:rsid w:val="007B5D0B"/>
    <w:rsid w:val="007C52F2"/>
    <w:rsid w:val="007D0EB3"/>
    <w:rsid w:val="007D292B"/>
    <w:rsid w:val="007D3F75"/>
    <w:rsid w:val="007D77EF"/>
    <w:rsid w:val="007E118D"/>
    <w:rsid w:val="007E1EBA"/>
    <w:rsid w:val="007E263F"/>
    <w:rsid w:val="007E3390"/>
    <w:rsid w:val="007E478E"/>
    <w:rsid w:val="007F16CB"/>
    <w:rsid w:val="007F361E"/>
    <w:rsid w:val="007F6794"/>
    <w:rsid w:val="007F7703"/>
    <w:rsid w:val="00801A56"/>
    <w:rsid w:val="008045C4"/>
    <w:rsid w:val="008123AB"/>
    <w:rsid w:val="00815DE1"/>
    <w:rsid w:val="00815E62"/>
    <w:rsid w:val="008203C8"/>
    <w:rsid w:val="00820ED8"/>
    <w:rsid w:val="008235D6"/>
    <w:rsid w:val="008246CE"/>
    <w:rsid w:val="00827063"/>
    <w:rsid w:val="00830DA4"/>
    <w:rsid w:val="00831A40"/>
    <w:rsid w:val="00832F50"/>
    <w:rsid w:val="008333A6"/>
    <w:rsid w:val="00834D5B"/>
    <w:rsid w:val="00836A7D"/>
    <w:rsid w:val="00837DC5"/>
    <w:rsid w:val="008450C4"/>
    <w:rsid w:val="0084661B"/>
    <w:rsid w:val="00850128"/>
    <w:rsid w:val="008520D6"/>
    <w:rsid w:val="00852A91"/>
    <w:rsid w:val="00855270"/>
    <w:rsid w:val="00855ECD"/>
    <w:rsid w:val="00860214"/>
    <w:rsid w:val="00865E78"/>
    <w:rsid w:val="008724A2"/>
    <w:rsid w:val="00872DE5"/>
    <w:rsid w:val="00877EF1"/>
    <w:rsid w:val="00881A12"/>
    <w:rsid w:val="00882BC9"/>
    <w:rsid w:val="008832A7"/>
    <w:rsid w:val="00883EC5"/>
    <w:rsid w:val="00885DEA"/>
    <w:rsid w:val="00886EFD"/>
    <w:rsid w:val="00887227"/>
    <w:rsid w:val="0089039A"/>
    <w:rsid w:val="008A4018"/>
    <w:rsid w:val="008A5414"/>
    <w:rsid w:val="008A5855"/>
    <w:rsid w:val="008A5EF5"/>
    <w:rsid w:val="008A6014"/>
    <w:rsid w:val="008B266A"/>
    <w:rsid w:val="008D139B"/>
    <w:rsid w:val="008D6CE2"/>
    <w:rsid w:val="008E2BD9"/>
    <w:rsid w:val="008F10FC"/>
    <w:rsid w:val="008F17DB"/>
    <w:rsid w:val="008F3260"/>
    <w:rsid w:val="008F3F69"/>
    <w:rsid w:val="00900191"/>
    <w:rsid w:val="00900871"/>
    <w:rsid w:val="009038D8"/>
    <w:rsid w:val="00904793"/>
    <w:rsid w:val="00905ECA"/>
    <w:rsid w:val="00924029"/>
    <w:rsid w:val="0092790E"/>
    <w:rsid w:val="009364D4"/>
    <w:rsid w:val="00940EE7"/>
    <w:rsid w:val="00942BB0"/>
    <w:rsid w:val="00950C25"/>
    <w:rsid w:val="00954BBC"/>
    <w:rsid w:val="0095697B"/>
    <w:rsid w:val="0096597F"/>
    <w:rsid w:val="0097362E"/>
    <w:rsid w:val="009813CC"/>
    <w:rsid w:val="00981FD0"/>
    <w:rsid w:val="00984BA7"/>
    <w:rsid w:val="00985A39"/>
    <w:rsid w:val="00985B2D"/>
    <w:rsid w:val="00987B3D"/>
    <w:rsid w:val="00991A64"/>
    <w:rsid w:val="009926AA"/>
    <w:rsid w:val="00997E61"/>
    <w:rsid w:val="009A3539"/>
    <w:rsid w:val="009A5599"/>
    <w:rsid w:val="009A5CA9"/>
    <w:rsid w:val="009B1C15"/>
    <w:rsid w:val="009B321B"/>
    <w:rsid w:val="009B4B2A"/>
    <w:rsid w:val="009B52AC"/>
    <w:rsid w:val="009B6223"/>
    <w:rsid w:val="009C151A"/>
    <w:rsid w:val="009D188A"/>
    <w:rsid w:val="009D652B"/>
    <w:rsid w:val="009E3118"/>
    <w:rsid w:val="009E712B"/>
    <w:rsid w:val="009F094A"/>
    <w:rsid w:val="009F393E"/>
    <w:rsid w:val="009F3AAA"/>
    <w:rsid w:val="009F4953"/>
    <w:rsid w:val="00A001B3"/>
    <w:rsid w:val="00A11389"/>
    <w:rsid w:val="00A12CEA"/>
    <w:rsid w:val="00A14200"/>
    <w:rsid w:val="00A23376"/>
    <w:rsid w:val="00A23A34"/>
    <w:rsid w:val="00A24D12"/>
    <w:rsid w:val="00A26BAB"/>
    <w:rsid w:val="00A305B3"/>
    <w:rsid w:val="00A31F06"/>
    <w:rsid w:val="00A37124"/>
    <w:rsid w:val="00A5012F"/>
    <w:rsid w:val="00A5075E"/>
    <w:rsid w:val="00A50D12"/>
    <w:rsid w:val="00A50F35"/>
    <w:rsid w:val="00A515D4"/>
    <w:rsid w:val="00A54140"/>
    <w:rsid w:val="00A7339E"/>
    <w:rsid w:val="00A81E37"/>
    <w:rsid w:val="00A86666"/>
    <w:rsid w:val="00A877A0"/>
    <w:rsid w:val="00A900C6"/>
    <w:rsid w:val="00A94F0F"/>
    <w:rsid w:val="00A97EF3"/>
    <w:rsid w:val="00AA6994"/>
    <w:rsid w:val="00AB1CE9"/>
    <w:rsid w:val="00AB1F20"/>
    <w:rsid w:val="00AB5106"/>
    <w:rsid w:val="00AB533A"/>
    <w:rsid w:val="00AB58EE"/>
    <w:rsid w:val="00AB5E35"/>
    <w:rsid w:val="00AB62C9"/>
    <w:rsid w:val="00AC0ACF"/>
    <w:rsid w:val="00AC6013"/>
    <w:rsid w:val="00AC6604"/>
    <w:rsid w:val="00AC72F0"/>
    <w:rsid w:val="00AD138B"/>
    <w:rsid w:val="00AD26E4"/>
    <w:rsid w:val="00AD3807"/>
    <w:rsid w:val="00AD7781"/>
    <w:rsid w:val="00AD7ABB"/>
    <w:rsid w:val="00AE2C9D"/>
    <w:rsid w:val="00AE5B9F"/>
    <w:rsid w:val="00AF0B83"/>
    <w:rsid w:val="00AF6533"/>
    <w:rsid w:val="00B02221"/>
    <w:rsid w:val="00B045BF"/>
    <w:rsid w:val="00B04651"/>
    <w:rsid w:val="00B14B5B"/>
    <w:rsid w:val="00B17283"/>
    <w:rsid w:val="00B21B8C"/>
    <w:rsid w:val="00B239B8"/>
    <w:rsid w:val="00B26108"/>
    <w:rsid w:val="00B269FB"/>
    <w:rsid w:val="00B277DC"/>
    <w:rsid w:val="00B3023F"/>
    <w:rsid w:val="00B32A82"/>
    <w:rsid w:val="00B3327D"/>
    <w:rsid w:val="00B355B4"/>
    <w:rsid w:val="00B35D9C"/>
    <w:rsid w:val="00B40440"/>
    <w:rsid w:val="00B418EE"/>
    <w:rsid w:val="00B42D26"/>
    <w:rsid w:val="00B52516"/>
    <w:rsid w:val="00B55415"/>
    <w:rsid w:val="00B56936"/>
    <w:rsid w:val="00B5748B"/>
    <w:rsid w:val="00B57CCC"/>
    <w:rsid w:val="00B639EC"/>
    <w:rsid w:val="00B70C9B"/>
    <w:rsid w:val="00B70E66"/>
    <w:rsid w:val="00B71762"/>
    <w:rsid w:val="00B749A9"/>
    <w:rsid w:val="00B80D2B"/>
    <w:rsid w:val="00B82E26"/>
    <w:rsid w:val="00B83718"/>
    <w:rsid w:val="00B844F7"/>
    <w:rsid w:val="00B854B8"/>
    <w:rsid w:val="00B86407"/>
    <w:rsid w:val="00B87EEC"/>
    <w:rsid w:val="00B91CD7"/>
    <w:rsid w:val="00B96178"/>
    <w:rsid w:val="00B97985"/>
    <w:rsid w:val="00BA36B3"/>
    <w:rsid w:val="00BA4508"/>
    <w:rsid w:val="00BA5576"/>
    <w:rsid w:val="00BC048F"/>
    <w:rsid w:val="00BC3269"/>
    <w:rsid w:val="00BD1850"/>
    <w:rsid w:val="00BD2870"/>
    <w:rsid w:val="00BE072A"/>
    <w:rsid w:val="00BE073C"/>
    <w:rsid w:val="00BE2561"/>
    <w:rsid w:val="00BE374B"/>
    <w:rsid w:val="00BE4F90"/>
    <w:rsid w:val="00BF242E"/>
    <w:rsid w:val="00C002DC"/>
    <w:rsid w:val="00C074F4"/>
    <w:rsid w:val="00C114FD"/>
    <w:rsid w:val="00C118EB"/>
    <w:rsid w:val="00C14AD2"/>
    <w:rsid w:val="00C14B30"/>
    <w:rsid w:val="00C15338"/>
    <w:rsid w:val="00C21850"/>
    <w:rsid w:val="00C231AF"/>
    <w:rsid w:val="00C26807"/>
    <w:rsid w:val="00C26BA4"/>
    <w:rsid w:val="00C30EED"/>
    <w:rsid w:val="00C322D9"/>
    <w:rsid w:val="00C35836"/>
    <w:rsid w:val="00C36CE5"/>
    <w:rsid w:val="00C37057"/>
    <w:rsid w:val="00C4220D"/>
    <w:rsid w:val="00C43921"/>
    <w:rsid w:val="00C45B72"/>
    <w:rsid w:val="00C52412"/>
    <w:rsid w:val="00C55D52"/>
    <w:rsid w:val="00C56C53"/>
    <w:rsid w:val="00C62F86"/>
    <w:rsid w:val="00C64635"/>
    <w:rsid w:val="00C72F51"/>
    <w:rsid w:val="00C823FE"/>
    <w:rsid w:val="00C8452A"/>
    <w:rsid w:val="00C94820"/>
    <w:rsid w:val="00C94E2C"/>
    <w:rsid w:val="00C95E47"/>
    <w:rsid w:val="00C96EDC"/>
    <w:rsid w:val="00C9755A"/>
    <w:rsid w:val="00CA2A70"/>
    <w:rsid w:val="00CA7B46"/>
    <w:rsid w:val="00CB014D"/>
    <w:rsid w:val="00CB4F64"/>
    <w:rsid w:val="00CC0EE3"/>
    <w:rsid w:val="00CC4C93"/>
    <w:rsid w:val="00CC7C79"/>
    <w:rsid w:val="00CD1702"/>
    <w:rsid w:val="00CD2643"/>
    <w:rsid w:val="00CD44F5"/>
    <w:rsid w:val="00CD7303"/>
    <w:rsid w:val="00CD7B39"/>
    <w:rsid w:val="00CE2B69"/>
    <w:rsid w:val="00CE2DAF"/>
    <w:rsid w:val="00CE3377"/>
    <w:rsid w:val="00CE57EE"/>
    <w:rsid w:val="00CE70B9"/>
    <w:rsid w:val="00CF3C5D"/>
    <w:rsid w:val="00CF6FB5"/>
    <w:rsid w:val="00D04733"/>
    <w:rsid w:val="00D06284"/>
    <w:rsid w:val="00D15E16"/>
    <w:rsid w:val="00D17287"/>
    <w:rsid w:val="00D17A12"/>
    <w:rsid w:val="00D17FE9"/>
    <w:rsid w:val="00D21C05"/>
    <w:rsid w:val="00D21C5F"/>
    <w:rsid w:val="00D231E6"/>
    <w:rsid w:val="00D2382A"/>
    <w:rsid w:val="00D272A5"/>
    <w:rsid w:val="00D319E8"/>
    <w:rsid w:val="00D31F47"/>
    <w:rsid w:val="00D36C48"/>
    <w:rsid w:val="00D4201C"/>
    <w:rsid w:val="00D53595"/>
    <w:rsid w:val="00D5412A"/>
    <w:rsid w:val="00D54A73"/>
    <w:rsid w:val="00D54DF4"/>
    <w:rsid w:val="00D56575"/>
    <w:rsid w:val="00D601F7"/>
    <w:rsid w:val="00D60B6B"/>
    <w:rsid w:val="00D62FA3"/>
    <w:rsid w:val="00D633E7"/>
    <w:rsid w:val="00D636DF"/>
    <w:rsid w:val="00D836C1"/>
    <w:rsid w:val="00D91D43"/>
    <w:rsid w:val="00D9303A"/>
    <w:rsid w:val="00D94F74"/>
    <w:rsid w:val="00D959CF"/>
    <w:rsid w:val="00DA1C97"/>
    <w:rsid w:val="00DA5619"/>
    <w:rsid w:val="00DA71CE"/>
    <w:rsid w:val="00DB3CCA"/>
    <w:rsid w:val="00DB427D"/>
    <w:rsid w:val="00DC3FE0"/>
    <w:rsid w:val="00DC7F1A"/>
    <w:rsid w:val="00DD0CBF"/>
    <w:rsid w:val="00DD14AF"/>
    <w:rsid w:val="00DD1BC8"/>
    <w:rsid w:val="00DE0A6D"/>
    <w:rsid w:val="00DE47B2"/>
    <w:rsid w:val="00DE76E2"/>
    <w:rsid w:val="00DE7993"/>
    <w:rsid w:val="00DE7DBA"/>
    <w:rsid w:val="00DE7DCB"/>
    <w:rsid w:val="00DF4C48"/>
    <w:rsid w:val="00E02A00"/>
    <w:rsid w:val="00E0387B"/>
    <w:rsid w:val="00E07B78"/>
    <w:rsid w:val="00E13455"/>
    <w:rsid w:val="00E174E3"/>
    <w:rsid w:val="00E20738"/>
    <w:rsid w:val="00E335B9"/>
    <w:rsid w:val="00E33792"/>
    <w:rsid w:val="00E4176F"/>
    <w:rsid w:val="00E4192D"/>
    <w:rsid w:val="00E421AB"/>
    <w:rsid w:val="00E43D3F"/>
    <w:rsid w:val="00E442ED"/>
    <w:rsid w:val="00E453CD"/>
    <w:rsid w:val="00E57B8F"/>
    <w:rsid w:val="00E60A99"/>
    <w:rsid w:val="00E65DE2"/>
    <w:rsid w:val="00E712FD"/>
    <w:rsid w:val="00E726BD"/>
    <w:rsid w:val="00E83FBD"/>
    <w:rsid w:val="00E852A3"/>
    <w:rsid w:val="00E91072"/>
    <w:rsid w:val="00E972BE"/>
    <w:rsid w:val="00EA4526"/>
    <w:rsid w:val="00EB4BCD"/>
    <w:rsid w:val="00EC361C"/>
    <w:rsid w:val="00EC4326"/>
    <w:rsid w:val="00EC6DAE"/>
    <w:rsid w:val="00EC6E6E"/>
    <w:rsid w:val="00ED3C91"/>
    <w:rsid w:val="00ED3CED"/>
    <w:rsid w:val="00ED7B35"/>
    <w:rsid w:val="00EE1217"/>
    <w:rsid w:val="00EE1E20"/>
    <w:rsid w:val="00EF2896"/>
    <w:rsid w:val="00F00E8B"/>
    <w:rsid w:val="00F046AA"/>
    <w:rsid w:val="00F04BFA"/>
    <w:rsid w:val="00F06875"/>
    <w:rsid w:val="00F06FB4"/>
    <w:rsid w:val="00F10B64"/>
    <w:rsid w:val="00F10D57"/>
    <w:rsid w:val="00F15308"/>
    <w:rsid w:val="00F23D0E"/>
    <w:rsid w:val="00F24CE3"/>
    <w:rsid w:val="00F27F9B"/>
    <w:rsid w:val="00F3069A"/>
    <w:rsid w:val="00F340A7"/>
    <w:rsid w:val="00F340BA"/>
    <w:rsid w:val="00F369E0"/>
    <w:rsid w:val="00F3710E"/>
    <w:rsid w:val="00F408D1"/>
    <w:rsid w:val="00F40C55"/>
    <w:rsid w:val="00F52B32"/>
    <w:rsid w:val="00F7245B"/>
    <w:rsid w:val="00F74ACE"/>
    <w:rsid w:val="00F77EF6"/>
    <w:rsid w:val="00F80ABB"/>
    <w:rsid w:val="00F81225"/>
    <w:rsid w:val="00F820B6"/>
    <w:rsid w:val="00F832AA"/>
    <w:rsid w:val="00F8354C"/>
    <w:rsid w:val="00F83724"/>
    <w:rsid w:val="00F87859"/>
    <w:rsid w:val="00F92161"/>
    <w:rsid w:val="00F93709"/>
    <w:rsid w:val="00F94D26"/>
    <w:rsid w:val="00F95BE9"/>
    <w:rsid w:val="00FA0A86"/>
    <w:rsid w:val="00FA295B"/>
    <w:rsid w:val="00FA5E13"/>
    <w:rsid w:val="00FA6058"/>
    <w:rsid w:val="00FA6FDB"/>
    <w:rsid w:val="00FB199C"/>
    <w:rsid w:val="00FB2484"/>
    <w:rsid w:val="00FC1365"/>
    <w:rsid w:val="00FC292E"/>
    <w:rsid w:val="00FD02E6"/>
    <w:rsid w:val="00FD1D84"/>
    <w:rsid w:val="00FD42EA"/>
    <w:rsid w:val="00FD7E01"/>
    <w:rsid w:val="00FD7F6F"/>
    <w:rsid w:val="00FE532E"/>
    <w:rsid w:val="00FE74BF"/>
    <w:rsid w:val="00FF159F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61FA26"/>
  <w15:docId w15:val="{F82EE19B-392B-4F3D-824A-7E24EFF1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03C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-Standardschriftart"/>
    <w:rsid w:val="00831A40"/>
  </w:style>
  <w:style w:type="character" w:customStyle="1" w:styleId="einlauftext">
    <w:name w:val="einlauftext"/>
    <w:basedOn w:val="Absatz-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A12C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E18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343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43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43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43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43E9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1BC8"/>
    <w:rPr>
      <w:color w:val="605E5C"/>
      <w:shd w:val="clear" w:color="auto" w:fill="E1DFDD"/>
    </w:rPr>
  </w:style>
  <w:style w:type="paragraph" w:customStyle="1" w:styleId="Default">
    <w:name w:val="Default"/>
    <w:rsid w:val="00BA36B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D2382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zon.de/de/presselounge/orizon-stellt-sich-neu-auf" TargetMode="External"/><Relationship Id="rId13" Type="http://schemas.openxmlformats.org/officeDocument/2006/relationships/hyperlink" Target="https://www.orizon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ununu.com/de/oriz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wo.de/unternehmen/mittelstand/in-guten-haenden-das-sind-die-besten-dienstleister-des-mittelstands/24020488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ottoworkforce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presse@oriz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126E-79B3-4516-8CF3-B4E35EA8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4569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Erika Hettich</dc:creator>
  <cp:lastModifiedBy>Irene Fickinger</cp:lastModifiedBy>
  <cp:revision>5</cp:revision>
  <cp:lastPrinted>2020-09-29T09:55:00Z</cp:lastPrinted>
  <dcterms:created xsi:type="dcterms:W3CDTF">2020-09-29T13:34:00Z</dcterms:created>
  <dcterms:modified xsi:type="dcterms:W3CDTF">2020-09-29T15:36:00Z</dcterms:modified>
</cp:coreProperties>
</file>